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341A9D"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C51035" w:rsidRPr="00C51035">
        <w:rPr>
          <w:b/>
          <w:bCs/>
        </w:rPr>
        <w:t xml:space="preserve">     </w:t>
      </w:r>
    </w:p>
    <w:p w:rsidR="00F62DAF" w:rsidRDefault="00F62DAF"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154585" w:rsidRDefault="00154585" w:rsidP="00F62DAF">
      <w:pPr>
        <w:ind w:right="642"/>
        <w:jc w:val="right"/>
        <w:rPr>
          <w:b/>
          <w:bCs/>
        </w:rPr>
      </w:pPr>
    </w:p>
    <w:p w:rsidR="00154585" w:rsidRDefault="00154585" w:rsidP="00F62DAF">
      <w:pPr>
        <w:ind w:right="642"/>
        <w:jc w:val="right"/>
        <w:rPr>
          <w:b/>
          <w:bCs/>
        </w:rPr>
      </w:pPr>
    </w:p>
    <w:p w:rsidR="00154585" w:rsidRDefault="00154585" w:rsidP="00F62DAF">
      <w:pPr>
        <w:ind w:right="642"/>
        <w:jc w:val="right"/>
        <w:rPr>
          <w:b/>
          <w:bCs/>
        </w:rPr>
      </w:pPr>
    </w:p>
    <w:p w:rsidR="00154585" w:rsidRDefault="00154585" w:rsidP="00F62DAF">
      <w:pPr>
        <w:ind w:right="642"/>
        <w:jc w:val="right"/>
        <w:rPr>
          <w:b/>
          <w:bCs/>
        </w:rPr>
      </w:pPr>
    </w:p>
    <w:p w:rsidR="00154585" w:rsidRDefault="00154585" w:rsidP="00F62DAF">
      <w:pPr>
        <w:ind w:right="642"/>
        <w:jc w:val="right"/>
        <w:rPr>
          <w:b/>
          <w:bCs/>
        </w:rPr>
      </w:pPr>
    </w:p>
    <w:p w:rsidR="00154585" w:rsidRDefault="00154585" w:rsidP="00F62DAF">
      <w:pPr>
        <w:ind w:right="642"/>
        <w:jc w:val="right"/>
        <w:rPr>
          <w:b/>
          <w:bCs/>
        </w:rPr>
      </w:pPr>
    </w:p>
    <w:p w:rsidR="00154585" w:rsidRDefault="00154585" w:rsidP="00F62DAF">
      <w:pPr>
        <w:ind w:right="642"/>
        <w:jc w:val="right"/>
        <w:rPr>
          <w:b/>
          <w:bCs/>
        </w:rPr>
      </w:pPr>
    </w:p>
    <w:p w:rsidR="00154585" w:rsidRDefault="00154585" w:rsidP="00F62DAF">
      <w:pPr>
        <w:ind w:right="642"/>
        <w:jc w:val="right"/>
        <w:rPr>
          <w:b/>
          <w:bCs/>
        </w:rPr>
      </w:pPr>
    </w:p>
    <w:p w:rsidR="00154585" w:rsidRDefault="00154585" w:rsidP="00F62DAF">
      <w:pPr>
        <w:ind w:right="642"/>
        <w:jc w:val="right"/>
        <w:rPr>
          <w:b/>
          <w:bCs/>
        </w:rPr>
      </w:pPr>
    </w:p>
    <w:p w:rsidR="00154585" w:rsidRDefault="00154585" w:rsidP="00F62DAF">
      <w:pPr>
        <w:ind w:right="642"/>
        <w:jc w:val="right"/>
        <w:rPr>
          <w:b/>
          <w:bCs/>
        </w:rPr>
      </w:pPr>
    </w:p>
    <w:p w:rsidR="00154585" w:rsidRDefault="00154585" w:rsidP="00F62DAF">
      <w:pPr>
        <w:ind w:right="642"/>
        <w:jc w:val="right"/>
        <w:rPr>
          <w:b/>
          <w:bCs/>
        </w:rPr>
      </w:pPr>
    </w:p>
    <w:p w:rsidR="00154585" w:rsidRDefault="00154585" w:rsidP="00F62DAF">
      <w:pPr>
        <w:ind w:right="642"/>
        <w:jc w:val="right"/>
        <w:rPr>
          <w:b/>
          <w:bCs/>
        </w:rPr>
      </w:pPr>
    </w:p>
    <w:p w:rsidR="00154585" w:rsidRDefault="00154585" w:rsidP="00F62DAF">
      <w:pPr>
        <w:ind w:right="642"/>
        <w:jc w:val="right"/>
        <w:rPr>
          <w:b/>
          <w:bCs/>
        </w:rPr>
      </w:pPr>
      <w:bookmarkStart w:id="0" w:name="_GoBack"/>
      <w:bookmarkEnd w:id="0"/>
    </w:p>
    <w:p w:rsidR="00F62DAF" w:rsidRDefault="00F62DAF" w:rsidP="00F62DAF">
      <w:pPr>
        <w:ind w:right="642"/>
        <w:jc w:val="right"/>
        <w:rPr>
          <w:b/>
          <w:bCs/>
        </w:rPr>
      </w:pP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341A9D" w:rsidP="00341A9D">
      <w:pPr>
        <w:jc w:val="center"/>
        <w:rPr>
          <w:sz w:val="26"/>
          <w:szCs w:val="26"/>
        </w:rPr>
      </w:pPr>
      <w:r w:rsidRPr="009831A8">
        <w:rPr>
          <w:sz w:val="26"/>
          <w:szCs w:val="26"/>
        </w:rPr>
        <w:t xml:space="preserve">на </w:t>
      </w:r>
      <w:r w:rsidR="0048686A">
        <w:rPr>
          <w:sz w:val="26"/>
          <w:szCs w:val="26"/>
        </w:rPr>
        <w:t xml:space="preserve">поставку </w:t>
      </w:r>
      <w:r w:rsidR="005C6600" w:rsidRPr="005C6600">
        <w:rPr>
          <w:sz w:val="26"/>
          <w:szCs w:val="26"/>
        </w:rPr>
        <w:t>масел и технологических жидкостей для средств транспорта и механизации</w:t>
      </w:r>
    </w:p>
    <w:p w:rsidR="00341A9D"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5C6600">
        <w:rPr>
          <w:iCs/>
        </w:rPr>
        <w:t>20</w:t>
      </w:r>
      <w:r w:rsidRPr="00F84878">
        <w:rPr>
          <w:iCs/>
        </w:rPr>
        <w:t xml:space="preserve">» </w:t>
      </w:r>
      <w:r w:rsidR="00FF1A55">
        <w:rPr>
          <w:iCs/>
        </w:rPr>
        <w:t>дека</w:t>
      </w:r>
      <w:r>
        <w:rPr>
          <w:iCs/>
        </w:rPr>
        <w:t xml:space="preserve">бря </w:t>
      </w:r>
      <w:r w:rsidRPr="00F84878">
        <w:rPr>
          <w:iCs/>
        </w:rPr>
        <w:t>201</w:t>
      </w:r>
      <w:r>
        <w:rPr>
          <w:iCs/>
        </w:rPr>
        <w:t>6</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F62DAF" w:rsidRDefault="00F62DAF" w:rsidP="00341A9D">
      <w:pPr>
        <w:jc w:val="center"/>
        <w:rPr>
          <w:b/>
        </w:rPr>
      </w:pPr>
    </w:p>
    <w:p w:rsidR="00F62DAF" w:rsidRDefault="00F62DAF" w:rsidP="00341A9D">
      <w:pPr>
        <w:jc w:val="center"/>
        <w:rPr>
          <w:b/>
        </w:rPr>
      </w:pPr>
    </w:p>
    <w:p w:rsidR="00F41B8C" w:rsidRDefault="00F41B8C" w:rsidP="00341A9D">
      <w:pPr>
        <w:jc w:val="center"/>
        <w:rPr>
          <w:b/>
        </w:rPr>
      </w:pPr>
    </w:p>
    <w:p w:rsidR="00341A9D" w:rsidRPr="00341A9D" w:rsidRDefault="00341A9D" w:rsidP="00341A9D">
      <w:pPr>
        <w:jc w:val="center"/>
        <w:rPr>
          <w:b/>
        </w:rPr>
      </w:pPr>
      <w:r w:rsidRPr="00341A9D">
        <w:rPr>
          <w:b/>
        </w:rPr>
        <w:t>2016</w:t>
      </w:r>
    </w:p>
    <w:p w:rsidR="00341A9D" w:rsidRDefault="00341A9D"/>
    <w:p w:rsidR="005C6600" w:rsidRDefault="005C6600"/>
    <w:p w:rsidR="00BD69AF" w:rsidRDefault="00BD69AF"/>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36409"/>
      <w:r w:rsidRPr="00E82F20">
        <w:rPr>
          <w:rFonts w:ascii="Times New Roman" w:eastAsia="MS Mincho" w:hAnsi="Times New Roman"/>
          <w:color w:val="17365D"/>
          <w:kern w:val="32"/>
          <w:szCs w:val="24"/>
          <w:lang w:val="x-none" w:eastAsia="x-none"/>
        </w:rPr>
        <w:lastRenderedPageBreak/>
        <w:t>ИЗВЕЩЕНИЕ О ЗАКУПКЕ</w:t>
      </w:r>
      <w:bookmarkEnd w:id="1"/>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способом - Открытый запрос котировок в электронной форме на право заключения </w:t>
      </w:r>
      <w:r w:rsidRPr="005C6600">
        <w:t>договора на</w:t>
      </w:r>
      <w:r w:rsidR="0009104E" w:rsidRPr="005C6600">
        <w:t xml:space="preserve"> </w:t>
      </w:r>
      <w:r w:rsidR="005C6600" w:rsidRPr="005C6600">
        <w:t>поставку масел и технологических жидкостей для средств транспорта и механизации</w:t>
      </w:r>
      <w:r w:rsidRPr="005C6600">
        <w:t xml:space="preserve">  (далее</w:t>
      </w:r>
      <w:r w:rsidRPr="001D2447">
        <w:t xml:space="preserve"> по</w:t>
      </w:r>
      <w:r w:rsidRPr="00C64372">
        <w:t xml:space="preserve"> тексту</w:t>
      </w:r>
      <w:r w:rsidRPr="00FF1A55">
        <w:t xml:space="preserve">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1D2447"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6"/>
                  <w:lang w:val="en-US"/>
                </w:rPr>
                <w:t>e</w:t>
              </w:r>
              <w:r w:rsidRPr="007F28A9">
                <w:rPr>
                  <w:rStyle w:val="a6"/>
                </w:rPr>
                <w:t>.</w:t>
              </w:r>
              <w:r w:rsidRPr="00FE46EF">
                <w:rPr>
                  <w:rStyle w:val="a6"/>
                  <w:lang w:val="en-US"/>
                </w:rPr>
                <w:t>farrahova</w:t>
              </w:r>
              <w:r w:rsidRPr="007F28A9">
                <w:rPr>
                  <w:rStyle w:val="a6"/>
                </w:rPr>
                <w:t>@</w:t>
              </w:r>
              <w:r w:rsidRPr="00FE46EF">
                <w:rPr>
                  <w:rStyle w:val="a6"/>
                  <w:lang w:val="en-US"/>
                </w:rPr>
                <w:t>bashtel</w:t>
              </w:r>
              <w:r w:rsidRPr="007F28A9">
                <w:rPr>
                  <w:rStyle w:val="a6"/>
                </w:rPr>
                <w:t>.</w:t>
              </w:r>
              <w:r w:rsidRPr="00FE46EF">
                <w:rPr>
                  <w:rStyle w:val="a6"/>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1D2447" w:rsidRPr="008F207C" w:rsidRDefault="001D2447" w:rsidP="001D2447">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Фаттахов Фанис Винерович</w:t>
            </w:r>
          </w:p>
          <w:p w:rsidR="00341A9D" w:rsidRPr="005C6600" w:rsidRDefault="001D2447" w:rsidP="001D2447">
            <w:pPr>
              <w:pStyle w:val="Default"/>
              <w:jc w:val="both"/>
              <w:rPr>
                <w:iCs/>
              </w:rPr>
            </w:pPr>
            <w:r w:rsidRPr="00E53D46">
              <w:rPr>
                <w:bCs/>
              </w:rPr>
              <w:t>тел</w:t>
            </w:r>
            <w:r w:rsidRPr="005C6600">
              <w:rPr>
                <w:bCs/>
              </w:rPr>
              <w:t xml:space="preserve">. + 7 (347) 221-57-19, </w:t>
            </w:r>
            <w:r w:rsidRPr="00E53D46">
              <w:rPr>
                <w:bCs/>
                <w:lang w:val="en-US"/>
              </w:rPr>
              <w:t>e</w:t>
            </w:r>
            <w:r w:rsidRPr="005C6600">
              <w:rPr>
                <w:bCs/>
              </w:rPr>
              <w:t>-</w:t>
            </w:r>
            <w:r w:rsidRPr="00E53D46">
              <w:rPr>
                <w:bCs/>
                <w:lang w:val="en-US"/>
              </w:rPr>
              <w:t>mail</w:t>
            </w:r>
            <w:r w:rsidRPr="005C6600">
              <w:rPr>
                <w:bCs/>
              </w:rPr>
              <w:t>:</w:t>
            </w:r>
            <w:r w:rsidRPr="005C6600">
              <w:rPr>
                <w:rFonts w:eastAsia="Times New Roman"/>
                <w:color w:val="777777"/>
                <w:lang w:eastAsia="ru-RU"/>
              </w:rPr>
              <w:t xml:space="preserve"> </w:t>
            </w:r>
            <w:hyperlink r:id="rId15" w:history="1">
              <w:r w:rsidRPr="00564764">
                <w:rPr>
                  <w:rStyle w:val="a6"/>
                  <w:lang w:val="en-US"/>
                </w:rPr>
                <w:t>f</w:t>
              </w:r>
              <w:r w:rsidRPr="005C6600">
                <w:rPr>
                  <w:rStyle w:val="a6"/>
                </w:rPr>
                <w:t>.</w:t>
              </w:r>
              <w:r w:rsidRPr="00564764">
                <w:rPr>
                  <w:rStyle w:val="a6"/>
                  <w:lang w:val="en-US"/>
                </w:rPr>
                <w:t>fattahov</w:t>
              </w:r>
              <w:r w:rsidRPr="005C6600">
                <w:rPr>
                  <w:rStyle w:val="a6"/>
                </w:rPr>
                <w:t>@</w:t>
              </w:r>
              <w:r w:rsidRPr="00564764">
                <w:rPr>
                  <w:rStyle w:val="a6"/>
                  <w:lang w:val="en-US"/>
                </w:rPr>
                <w:t>bashtel</w:t>
              </w:r>
              <w:r w:rsidRPr="005C6600">
                <w:rPr>
                  <w:rStyle w:val="a6"/>
                </w:rPr>
                <w:t>.</w:t>
              </w:r>
              <w:r w:rsidRPr="00564764">
                <w:rPr>
                  <w:rStyle w:val="a6"/>
                  <w:lang w:val="en-US"/>
                </w:rPr>
                <w:t>ru</w:t>
              </w:r>
            </w:hyperlink>
            <w:r w:rsidR="00E4544F" w:rsidRPr="005C6600">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C2221E" w:rsidP="00741ED9">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r w:rsidRPr="00F84878">
              <w:rPr>
                <w:bCs/>
              </w:rPr>
              <w:t xml:space="preserve"> </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E455A3">
            <w:pPr>
              <w:pStyle w:val="Default"/>
              <w:jc w:val="both"/>
              <w:rPr>
                <w:iCs/>
              </w:rPr>
            </w:pPr>
            <w:r w:rsidRPr="0000602B">
              <w:rPr>
                <w:iCs/>
              </w:rPr>
              <w:t>Право на заключение договора</w:t>
            </w:r>
            <w:r w:rsidRPr="00FF1A55">
              <w:rPr>
                <w:iCs/>
              </w:rPr>
              <w:t xml:space="preserve"> </w:t>
            </w:r>
            <w:r w:rsidR="001D2447" w:rsidRPr="001D2447">
              <w:t xml:space="preserve">на </w:t>
            </w:r>
            <w:r w:rsidR="005C6600" w:rsidRPr="005C6600">
              <w:t>поставку масел и технологических жидкостей для средств транспорта и механизации</w:t>
            </w:r>
            <w:r w:rsidR="00741ED9" w:rsidRPr="005C6600">
              <w:rPr>
                <w:rFonts w:eastAsia="Times New Roman"/>
                <w:lang w:eastAsia="ru-RU"/>
              </w:rPr>
              <w:t>.</w:t>
            </w:r>
          </w:p>
          <w:p w:rsidR="00341A9D" w:rsidRPr="0000602B" w:rsidRDefault="00885929" w:rsidP="00F9336B">
            <w:pPr>
              <w:autoSpaceDE w:val="0"/>
              <w:autoSpaceDN w:val="0"/>
              <w:adjustRightInd w:val="0"/>
              <w:jc w:val="both"/>
              <w:rPr>
                <w:iCs/>
              </w:rPr>
            </w:pPr>
            <w:r>
              <w:rPr>
                <w:rFonts w:eastAsia="Calibri"/>
              </w:rPr>
              <w:t>Перечень и количество поставляемого товара</w:t>
            </w:r>
            <w:r w:rsidR="00787E9A" w:rsidRPr="00C64372">
              <w:rPr>
                <w:rFonts w:eastAsia="Calibri"/>
              </w:rPr>
              <w:t xml:space="preserve"> </w:t>
            </w:r>
            <w:r w:rsidR="00741ED9" w:rsidRPr="00C64372">
              <w:rPr>
                <w:rFonts w:eastAsia="Calibri"/>
              </w:rPr>
              <w:t>определяется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5C6600">
              <w:rPr>
                <w:iCs/>
              </w:rPr>
              <w:t>1 310 980,00</w:t>
            </w:r>
            <w:r w:rsidRPr="0000602B">
              <w:rPr>
                <w:iCs/>
              </w:rPr>
              <w:t xml:space="preserve"> (</w:t>
            </w:r>
            <w:r w:rsidR="005C6600">
              <w:rPr>
                <w:iCs/>
              </w:rPr>
              <w:t>Один миллион триста десять тысяч девятьсот восемьдесят</w:t>
            </w:r>
            <w:r w:rsidRPr="0000602B">
              <w:rPr>
                <w:iCs/>
              </w:rPr>
              <w:t xml:space="preserve">) рублей </w:t>
            </w:r>
            <w:r w:rsidR="00885929">
              <w:rPr>
                <w:iCs/>
              </w:rPr>
              <w:t>00</w:t>
            </w:r>
            <w:r w:rsidRPr="0000602B">
              <w:rPr>
                <w:iCs/>
              </w:rPr>
              <w:t xml:space="preserve"> коп., в том числе сумма НДС (18%) </w:t>
            </w:r>
            <w:r w:rsidR="005C6600">
              <w:rPr>
                <w:iCs/>
              </w:rPr>
              <w:t>199 980,00</w:t>
            </w:r>
            <w:r w:rsidRPr="0000602B">
              <w:rPr>
                <w:iCs/>
              </w:rPr>
              <w:t xml:space="preserve">  рублей.</w:t>
            </w:r>
          </w:p>
          <w:p w:rsidR="00341A9D" w:rsidRPr="00F9336B" w:rsidRDefault="00EB0525" w:rsidP="005C6600">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5C6600">
              <w:rPr>
                <w:iCs/>
              </w:rPr>
              <w:t>1 111 000,00</w:t>
            </w:r>
            <w:r w:rsidR="00F9336B">
              <w:rPr>
                <w:iCs/>
              </w:rPr>
              <w:t xml:space="preserve"> </w:t>
            </w:r>
            <w:r w:rsidR="00F41FBC">
              <w:rPr>
                <w:iCs/>
              </w:rPr>
              <w:t>(</w:t>
            </w:r>
            <w:r w:rsidR="005C6600">
              <w:rPr>
                <w:iCs/>
              </w:rPr>
              <w:t>Один миллион сто одиннадцать</w:t>
            </w:r>
            <w:r w:rsidR="00F41FBC">
              <w:rPr>
                <w:iCs/>
              </w:rPr>
              <w:t xml:space="preserve"> тысяч) </w:t>
            </w:r>
            <w:r w:rsidR="00F9336B">
              <w:rPr>
                <w:iCs/>
              </w:rPr>
              <w:t>рублей</w:t>
            </w:r>
            <w:r w:rsidR="00F41FBC">
              <w:rPr>
                <w:iCs/>
              </w:rPr>
              <w:t xml:space="preserve"> 00</w:t>
            </w:r>
            <w:r w:rsidR="00F41FBC" w:rsidRPr="0000602B">
              <w:rPr>
                <w:iCs/>
              </w:rPr>
              <w:t xml:space="preserve"> коп.</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5C6600">
              <w:rPr>
                <w:iCs/>
              </w:rPr>
              <w:t>20</w:t>
            </w:r>
            <w:r w:rsidRPr="00922226">
              <w:rPr>
                <w:iCs/>
              </w:rPr>
              <w:t xml:space="preserve">» </w:t>
            </w:r>
            <w:r w:rsidR="00F9336B">
              <w:rPr>
                <w:iCs/>
              </w:rPr>
              <w:t>декабря</w:t>
            </w:r>
            <w:r w:rsidRPr="00922226">
              <w:rPr>
                <w:iCs/>
              </w:rPr>
              <w:t xml:space="preserve"> 2016 года 1</w:t>
            </w:r>
            <w:r w:rsidR="001D2447">
              <w:rPr>
                <w:iCs/>
              </w:rPr>
              <w:t>6</w:t>
            </w:r>
            <w:r w:rsidRPr="00922226">
              <w:rPr>
                <w:iCs/>
              </w:rPr>
              <w:t>:00 часов (время московское)</w:t>
            </w:r>
            <w:r w:rsidRPr="00922226">
              <w:t xml:space="preserve"> Если  в ЕИС возникли технические или иные неполадки, блокирующие </w:t>
            </w:r>
            <w:r w:rsidRPr="00922226">
              <w:lastRenderedPageBreak/>
              <w:t>доступ к ЕИС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48686A" w:rsidP="001D2447">
            <w:pPr>
              <w:pStyle w:val="Default"/>
              <w:jc w:val="both"/>
              <w:rPr>
                <w:iCs/>
              </w:rPr>
            </w:pPr>
            <w:r w:rsidRPr="00922226">
              <w:rPr>
                <w:iCs/>
              </w:rPr>
              <w:t>«</w:t>
            </w:r>
            <w:r w:rsidR="001D2447">
              <w:rPr>
                <w:iCs/>
              </w:rPr>
              <w:t>12</w:t>
            </w:r>
            <w:r w:rsidRPr="00922226">
              <w:rPr>
                <w:iCs/>
              </w:rPr>
              <w:t xml:space="preserve">» </w:t>
            </w:r>
            <w:r w:rsidR="001D2447">
              <w:t>января</w:t>
            </w:r>
            <w:r w:rsidRPr="00922226">
              <w:rPr>
                <w:iCs/>
              </w:rPr>
              <w:t xml:space="preserve"> 201</w:t>
            </w:r>
            <w:r w:rsidR="001D2447">
              <w:rPr>
                <w:iCs/>
              </w:rPr>
              <w:t>7</w:t>
            </w:r>
            <w:r w:rsidRPr="00922226">
              <w:rPr>
                <w:iCs/>
              </w:rPr>
              <w:t xml:space="preserve"> года 1</w:t>
            </w:r>
            <w:r w:rsidR="001D2447">
              <w:rPr>
                <w:iCs/>
              </w:rPr>
              <w:t>0</w:t>
            </w:r>
            <w:r w:rsidRPr="00922226">
              <w:rPr>
                <w:iCs/>
              </w:rPr>
              <w:t xml:space="preserve">:00 часов </w:t>
            </w:r>
            <w:r>
              <w:rPr>
                <w:iCs/>
              </w:rPr>
              <w:t xml:space="preserve"> </w:t>
            </w:r>
            <w:r>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1D2447">
            <w:pPr>
              <w:pStyle w:val="Default"/>
              <w:rPr>
                <w:iCs/>
              </w:rPr>
            </w:pPr>
            <w:r w:rsidRPr="00922226">
              <w:rPr>
                <w:iCs/>
              </w:rPr>
              <w:t>«</w:t>
            </w:r>
            <w:r w:rsidR="0048686A">
              <w:rPr>
                <w:iCs/>
              </w:rPr>
              <w:t>1</w:t>
            </w:r>
            <w:r w:rsidR="00F9336B">
              <w:rPr>
                <w:iCs/>
              </w:rPr>
              <w:t>2</w:t>
            </w:r>
            <w:r w:rsidRPr="00922226">
              <w:rPr>
                <w:iCs/>
              </w:rPr>
              <w:t xml:space="preserve">» </w:t>
            </w:r>
            <w:r w:rsidR="001D2447">
              <w:t>января</w:t>
            </w:r>
            <w:r w:rsidRPr="00922226">
              <w:rPr>
                <w:iCs/>
              </w:rPr>
              <w:t xml:space="preserve"> 201</w:t>
            </w:r>
            <w:r w:rsidR="001D2447">
              <w:rPr>
                <w:iCs/>
              </w:rPr>
              <w:t>7</w:t>
            </w:r>
            <w:r w:rsidRPr="00922226">
              <w:rPr>
                <w:iCs/>
              </w:rPr>
              <w:t xml:space="preserve"> года </w:t>
            </w:r>
            <w:r w:rsidR="001D2447">
              <w:rPr>
                <w:iCs/>
              </w:rPr>
              <w:t>10</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48686A">
              <w:t>17</w:t>
            </w:r>
            <w:r w:rsidRPr="00922226">
              <w:t xml:space="preserve">» </w:t>
            </w:r>
            <w:r w:rsidR="001D2447">
              <w:t>января</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1D2447">
              <w:t>17</w:t>
            </w:r>
            <w:r w:rsidRPr="00922226">
              <w:t xml:space="preserve">» </w:t>
            </w:r>
            <w:r w:rsidR="001D2447">
              <w:t>января</w:t>
            </w:r>
            <w:r w:rsidR="001D2447" w:rsidRPr="00922226">
              <w:rPr>
                <w:iCs/>
              </w:rPr>
              <w:t xml:space="preserve"> 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1D2447">
              <w:t>27</w:t>
            </w:r>
            <w:r w:rsidRPr="00922226">
              <w:t xml:space="preserve">» </w:t>
            </w:r>
            <w:r w:rsidR="001D2447">
              <w:t>января</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6"/>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lastRenderedPageBreak/>
        <w:t>ДОКУМЕНТАЦИЯ О ЗАКУПКЕ</w:t>
      </w:r>
      <w:bookmarkEnd w:id="2"/>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080E6C">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080E6C">
        <w:t>3</w:t>
      </w:r>
      <w:r>
        <w:fldChar w:fldCharType="end"/>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lastRenderedPageBreak/>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080E6C">
        <w:rPr>
          <w:bCs w:val="0"/>
          <w:szCs w:val="24"/>
        </w:rPr>
        <w:t>14</w:t>
      </w:r>
      <w:r w:rsidRPr="00F84878">
        <w:rPr>
          <w:bCs w:val="0"/>
          <w:szCs w:val="24"/>
        </w:rPr>
        <w:fldChar w:fldCharType="end"/>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F84878" w:rsidRDefault="00080E6C" w:rsidP="00341A9D">
      <w:pPr>
        <w:ind w:firstLine="567"/>
        <w:jc w:val="both"/>
      </w:pPr>
      <w:hyperlink r:id="rId28" w:history="1">
        <w:r w:rsidR="00341A9D" w:rsidRPr="006902CE">
          <w:rPr>
            <w:rStyle w:val="a6"/>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1D2447" w:rsidRPr="00AA27D1">
          <w:rPr>
            <w:rStyle w:val="a6"/>
            <w:iCs/>
          </w:rPr>
          <w:t>www.</w:t>
        </w:r>
        <w:r w:rsidR="001D2447" w:rsidRPr="00AA27D1">
          <w:rPr>
            <w:rStyle w:val="a6"/>
            <w:iCs/>
            <w:lang w:val="en-US"/>
          </w:rPr>
          <w:t>bashtel</w:t>
        </w:r>
        <w:r w:rsidR="001D2447" w:rsidRPr="00AA27D1">
          <w:rPr>
            <w:rStyle w:val="a6"/>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1D2447"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6"/>
                  <w:lang w:val="en-US"/>
                </w:rPr>
                <w:t>e</w:t>
              </w:r>
              <w:r w:rsidRPr="008A0A18">
                <w:rPr>
                  <w:rStyle w:val="a6"/>
                </w:rPr>
                <w:t>.</w:t>
              </w:r>
              <w:r w:rsidRPr="00FE46EF">
                <w:rPr>
                  <w:rStyle w:val="a6"/>
                  <w:lang w:val="en-US"/>
                </w:rPr>
                <w:t>farrahova</w:t>
              </w:r>
              <w:r w:rsidRPr="008A0A18">
                <w:rPr>
                  <w:rStyle w:val="a6"/>
                </w:rPr>
                <w:t>@</w:t>
              </w:r>
              <w:r w:rsidRPr="00FE46EF">
                <w:rPr>
                  <w:rStyle w:val="a6"/>
                  <w:lang w:val="en-US"/>
                </w:rPr>
                <w:t>bashtel</w:t>
              </w:r>
              <w:r w:rsidRPr="008A0A18">
                <w:rPr>
                  <w:rStyle w:val="a6"/>
                </w:rPr>
                <w:t>.</w:t>
              </w:r>
              <w:r w:rsidRPr="00FE46EF">
                <w:rPr>
                  <w:rStyle w:val="a6"/>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1D2447" w:rsidRPr="008F207C" w:rsidRDefault="001D2447" w:rsidP="001D2447">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Фаттахов Фанис Винерович</w:t>
            </w:r>
          </w:p>
          <w:p w:rsidR="00341A9D" w:rsidRPr="005C6600" w:rsidRDefault="001D2447" w:rsidP="001D2447">
            <w:pPr>
              <w:pStyle w:val="Default"/>
            </w:pPr>
            <w:r w:rsidRPr="00E53D46">
              <w:rPr>
                <w:bCs/>
              </w:rPr>
              <w:t>тел</w:t>
            </w:r>
            <w:r w:rsidRPr="005C6600">
              <w:rPr>
                <w:bCs/>
              </w:rPr>
              <w:t xml:space="preserve">. + 7 (347) 221-57-19, </w:t>
            </w:r>
            <w:r w:rsidRPr="00E53D46">
              <w:rPr>
                <w:bCs/>
                <w:lang w:val="en-US"/>
              </w:rPr>
              <w:t>e</w:t>
            </w:r>
            <w:r w:rsidRPr="005C6600">
              <w:rPr>
                <w:bCs/>
              </w:rPr>
              <w:t>-</w:t>
            </w:r>
            <w:r w:rsidRPr="00E53D46">
              <w:rPr>
                <w:bCs/>
                <w:lang w:val="en-US"/>
              </w:rPr>
              <w:t>mail</w:t>
            </w:r>
            <w:r w:rsidRPr="005C6600">
              <w:rPr>
                <w:bCs/>
              </w:rPr>
              <w:t>:</w:t>
            </w:r>
            <w:r w:rsidRPr="005C6600">
              <w:rPr>
                <w:rFonts w:eastAsia="Times New Roman"/>
                <w:color w:val="777777"/>
                <w:lang w:eastAsia="ru-RU"/>
              </w:rPr>
              <w:t xml:space="preserve"> </w:t>
            </w:r>
            <w:hyperlink r:id="rId31" w:history="1">
              <w:r w:rsidRPr="00564764">
                <w:rPr>
                  <w:rStyle w:val="a6"/>
                  <w:lang w:val="en-US"/>
                </w:rPr>
                <w:t>f</w:t>
              </w:r>
              <w:r w:rsidRPr="005C6600">
                <w:rPr>
                  <w:rStyle w:val="a6"/>
                </w:rPr>
                <w:t>.</w:t>
              </w:r>
              <w:r w:rsidRPr="00564764">
                <w:rPr>
                  <w:rStyle w:val="a6"/>
                  <w:lang w:val="en-US"/>
                </w:rPr>
                <w:t>fattahov</w:t>
              </w:r>
              <w:r w:rsidRPr="005C6600">
                <w:rPr>
                  <w:rStyle w:val="a6"/>
                </w:rPr>
                <w:t>@</w:t>
              </w:r>
              <w:r w:rsidRPr="00564764">
                <w:rPr>
                  <w:rStyle w:val="a6"/>
                  <w:lang w:val="en-US"/>
                </w:rPr>
                <w:t>bashtel</w:t>
              </w:r>
              <w:r w:rsidRPr="005C6600">
                <w:rPr>
                  <w:rStyle w:val="a6"/>
                </w:rPr>
                <w:t>.</w:t>
              </w:r>
              <w:r w:rsidRPr="00564764">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5C6600"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C2221E" w:rsidP="00E455A3">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r w:rsidRPr="00F84878">
              <w:rPr>
                <w:bCs/>
              </w:rPr>
              <w:t xml:space="preserve"> </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2" w:name="_Ref378108959"/>
          </w:p>
        </w:tc>
        <w:bookmarkEnd w:id="12"/>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5C6600">
            <w:r w:rsidRPr="005C24A0">
              <w:t>«</w:t>
            </w:r>
            <w:r w:rsidR="005C6600">
              <w:t>20</w:t>
            </w:r>
            <w:r w:rsidRPr="005C24A0">
              <w:t>»</w:t>
            </w:r>
            <w:r w:rsidR="004E1E0B">
              <w:t xml:space="preserve"> </w:t>
            </w:r>
            <w:r w:rsidR="00F9336B">
              <w:t>дека</w:t>
            </w:r>
            <w:r w:rsidR="004E1E0B">
              <w:t>бря</w:t>
            </w:r>
            <w:r w:rsidRPr="005C24A0">
              <w:t xml:space="preserve"> 20</w:t>
            </w:r>
            <w:r w:rsidR="004E1E0B">
              <w:t>16</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3" w:name="_Ref36830431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296FC9">
              <w:t>«</w:t>
            </w:r>
            <w:r w:rsidR="005C6600">
              <w:rPr>
                <w:iCs/>
              </w:rPr>
              <w:t>20</w:t>
            </w:r>
            <w:r w:rsidRPr="00922226">
              <w:rPr>
                <w:iCs/>
              </w:rPr>
              <w:t xml:space="preserve">» </w:t>
            </w:r>
            <w:r w:rsidR="00183BA2">
              <w:rPr>
                <w:iCs/>
              </w:rPr>
              <w:t>дека</w:t>
            </w:r>
            <w:r w:rsidRPr="00922226">
              <w:rPr>
                <w:iCs/>
              </w:rPr>
              <w:t>бря 2016 года 1</w:t>
            </w:r>
            <w:r w:rsidR="00F41FBC">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F41FBC">
            <w:r w:rsidRPr="005C24A0">
              <w:t>«</w:t>
            </w:r>
            <w:r w:rsidR="00F41FBC">
              <w:t>12</w:t>
            </w:r>
            <w:r w:rsidRPr="005C24A0">
              <w:t xml:space="preserve">» </w:t>
            </w:r>
            <w:r>
              <w:t xml:space="preserve"> </w:t>
            </w:r>
            <w:r w:rsidR="00F41FBC">
              <w:t>января</w:t>
            </w:r>
            <w:r w:rsidR="00F41FBC" w:rsidRPr="00922226">
              <w:rPr>
                <w:iCs/>
              </w:rPr>
              <w:t xml:space="preserve"> 201</w:t>
            </w:r>
            <w:r w:rsidR="00F41FBC">
              <w:rPr>
                <w:iCs/>
              </w:rPr>
              <w:t>7</w:t>
            </w:r>
            <w:r w:rsidR="00F41FBC" w:rsidRPr="00922226">
              <w:rPr>
                <w:iCs/>
              </w:rPr>
              <w:t xml:space="preserve"> года</w:t>
            </w:r>
            <w:r w:rsidRPr="005C24A0">
              <w:t xml:space="preserve"> </w:t>
            </w:r>
            <w:r w:rsidR="00F41FBC">
              <w:t>10</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F41FBC">
              <w:t>12</w:t>
            </w:r>
            <w:r w:rsidRPr="005C24A0">
              <w:t xml:space="preserve">» </w:t>
            </w:r>
            <w:r w:rsidR="00F41FBC">
              <w:t>января</w:t>
            </w:r>
            <w:r w:rsidR="00F41FBC" w:rsidRPr="00922226">
              <w:rPr>
                <w:iCs/>
              </w:rPr>
              <w:t xml:space="preserve"> 201</w:t>
            </w:r>
            <w:r w:rsidR="00F41FBC">
              <w:rPr>
                <w:iCs/>
              </w:rPr>
              <w:t>7</w:t>
            </w:r>
            <w:r w:rsidR="00F41FBC" w:rsidRPr="00922226">
              <w:rPr>
                <w:iCs/>
              </w:rPr>
              <w:t xml:space="preserve"> года</w:t>
            </w:r>
            <w:r w:rsidR="00F41FBC">
              <w:t xml:space="preserve"> 10</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4" w:name="_Ref37810724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w:t>
            </w:r>
            <w:r>
              <w:lastRenderedPageBreak/>
              <w:t>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lastRenderedPageBreak/>
              <w:t>Рассмотрение Заявок</w:t>
            </w:r>
            <w:r w:rsidRPr="006F5D2B">
              <w:t>: «</w:t>
            </w:r>
            <w:r w:rsidR="00F41FBC">
              <w:t>17</w:t>
            </w:r>
            <w:r w:rsidRPr="006F5D2B">
              <w:t xml:space="preserve">» </w:t>
            </w:r>
            <w:r w:rsidR="00F41FBC">
              <w:t>января</w:t>
            </w:r>
            <w:r w:rsidR="00F41FBC" w:rsidRPr="00922226">
              <w:rPr>
                <w:iCs/>
              </w:rPr>
              <w:t xml:space="preserve"> 201</w:t>
            </w:r>
            <w:r w:rsidR="00F41FBC">
              <w:rPr>
                <w:iCs/>
              </w:rPr>
              <w:t>7</w:t>
            </w:r>
            <w:r w:rsidR="00F41FBC" w:rsidRPr="00922226">
              <w:rPr>
                <w:iCs/>
              </w:rPr>
              <w:t xml:space="preserve"> года</w:t>
            </w:r>
            <w:r w:rsidRPr="006F5D2B">
              <w:t xml:space="preserve">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lastRenderedPageBreak/>
              <w:t>Оценка и сопоставление Заявок</w:t>
            </w:r>
            <w:r w:rsidRPr="006F5D2B">
              <w:t xml:space="preserve">: </w:t>
            </w:r>
            <w:r w:rsidR="0009104E" w:rsidRPr="006F5D2B">
              <w:t>«</w:t>
            </w:r>
            <w:r w:rsidR="00F41FBC">
              <w:t>17</w:t>
            </w:r>
            <w:r w:rsidRPr="006F5D2B">
              <w:t xml:space="preserve">» </w:t>
            </w:r>
            <w:r w:rsidR="00F41FBC">
              <w:t>января</w:t>
            </w:r>
            <w:r w:rsidR="00F41FBC" w:rsidRPr="00922226">
              <w:rPr>
                <w:iCs/>
              </w:rPr>
              <w:t xml:space="preserve"> 201</w:t>
            </w:r>
            <w:r w:rsidR="00F41FBC">
              <w:rPr>
                <w:iCs/>
              </w:rPr>
              <w:t>7</w:t>
            </w:r>
            <w:r w:rsidR="00F41FBC" w:rsidRPr="00922226">
              <w:rPr>
                <w:iCs/>
              </w:rPr>
              <w:t xml:space="preserve"> года</w:t>
            </w:r>
            <w:r w:rsidRPr="006F5D2B">
              <w:t xml:space="preserve">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F9336B">
              <w:t>2</w:t>
            </w:r>
            <w:r w:rsidR="00F41FBC">
              <w:t>7</w:t>
            </w:r>
            <w:r w:rsidRPr="006F5D2B">
              <w:t xml:space="preserve">» </w:t>
            </w:r>
            <w:r w:rsidR="00F41FBC">
              <w:t>января</w:t>
            </w:r>
            <w:r w:rsidR="00F41FBC" w:rsidRPr="00922226">
              <w:rPr>
                <w:iCs/>
              </w:rPr>
              <w:t xml:space="preserve"> 201</w:t>
            </w:r>
            <w:r w:rsidR="00F41FBC">
              <w:rPr>
                <w:iCs/>
              </w:rPr>
              <w:t>7</w:t>
            </w:r>
            <w:r w:rsidR="00F41FBC" w:rsidRPr="00922226">
              <w:rPr>
                <w:iCs/>
              </w:rPr>
              <w:t xml:space="preserve"> года</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5"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5"/>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A40A68">
              <w:rPr>
                <w:b/>
              </w:rPr>
              <w:t>20</w:t>
            </w:r>
            <w:r w:rsidRPr="006F5D2B">
              <w:rPr>
                <w:b/>
              </w:rPr>
              <w:t xml:space="preserve">» </w:t>
            </w:r>
            <w:r w:rsidR="00F9336B">
              <w:rPr>
                <w:b/>
              </w:rPr>
              <w:t>дека</w:t>
            </w:r>
            <w:r w:rsidRPr="006F5D2B">
              <w:rPr>
                <w:b/>
              </w:rPr>
              <w:t>бря 2016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F41FBC">
              <w:rPr>
                <w:b/>
              </w:rPr>
              <w:t>09</w:t>
            </w:r>
            <w:r w:rsidRPr="006F5D2B">
              <w:rPr>
                <w:b/>
              </w:rPr>
              <w:t xml:space="preserve">» </w:t>
            </w:r>
            <w:r w:rsidR="00F41FBC" w:rsidRPr="00F41FBC">
              <w:rPr>
                <w:b/>
              </w:rPr>
              <w:t>января</w:t>
            </w:r>
            <w:r w:rsidR="00F41FBC" w:rsidRPr="00F41FBC">
              <w:rPr>
                <w:b/>
                <w:iCs/>
              </w:rPr>
              <w:t xml:space="preserve"> 2017 года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4"/>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6"/>
                </w:rPr>
                <w:t>форме 4</w:t>
              </w:r>
            </w:hyperlink>
            <w:r w:rsidRPr="006F5D2B">
              <w:t xml:space="preserve"> </w:t>
            </w:r>
            <w:hyperlink w:anchor="_РАЗДЕЛ_III._ФОРМЫ" w:history="1">
              <w:r w:rsidRPr="006F5D2B">
                <w:rPr>
                  <w:rStyle w:val="a6"/>
                </w:rPr>
                <w:t>раздела III «ФОРМЫ ДЛЯ ЗАПОЛНЕНИЯ ПРЕТЕНДЕНТАМИ ЗАКУПКИ»</w:t>
              </w:r>
            </w:hyperlink>
            <w:r w:rsidRPr="006F5D2B">
              <w:t xml:space="preserve">. </w:t>
            </w:r>
          </w:p>
          <w:p w:rsidR="00341A9D" w:rsidRPr="006F5D2B" w:rsidRDefault="00341A9D" w:rsidP="00E455A3">
            <w:pPr>
              <w:pStyle w:val="14"/>
              <w:rPr>
                <w:sz w:val="10"/>
                <w:szCs w:val="10"/>
              </w:rPr>
            </w:pPr>
          </w:p>
          <w:p w:rsidR="00341A9D" w:rsidRPr="006F5D2B" w:rsidRDefault="00341A9D" w:rsidP="00E455A3">
            <w:pPr>
              <w:pStyle w:val="14"/>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6" w:name="_Ref378105180"/>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A40A68" w:rsidRPr="00C64372" w:rsidRDefault="00A40A68" w:rsidP="00A40A68">
            <w:pPr>
              <w:pStyle w:val="Default"/>
              <w:jc w:val="both"/>
              <w:rPr>
                <w:iCs/>
              </w:rPr>
            </w:pPr>
            <w:r w:rsidRPr="0000602B">
              <w:rPr>
                <w:iCs/>
              </w:rPr>
              <w:t>Право на заключение договора</w:t>
            </w:r>
            <w:r w:rsidRPr="00FF1A55">
              <w:rPr>
                <w:iCs/>
              </w:rPr>
              <w:t xml:space="preserve"> </w:t>
            </w:r>
            <w:r w:rsidRPr="001D2447">
              <w:t xml:space="preserve">на </w:t>
            </w:r>
            <w:r w:rsidRPr="005C6600">
              <w:t>поставку масел и технологических жидкостей для средств транспорта и механизации</w:t>
            </w:r>
            <w:r w:rsidRPr="005C6600">
              <w:rPr>
                <w:rFonts w:eastAsia="Times New Roman"/>
                <w:lang w:eastAsia="ru-RU"/>
              </w:rPr>
              <w:t>.</w:t>
            </w:r>
          </w:p>
          <w:p w:rsidR="00341A9D" w:rsidRPr="006F5D2B" w:rsidRDefault="00A40A68" w:rsidP="00A40A68">
            <w:pPr>
              <w:pStyle w:val="Default"/>
              <w:jc w:val="both"/>
              <w:rPr>
                <w:iCs/>
              </w:rPr>
            </w:pPr>
            <w:r>
              <w:t>Перечень и количество поставляемого товара</w:t>
            </w:r>
            <w:r w:rsidRPr="00C64372">
              <w:t xml:space="preserve">  определяется  условиями Договора (</w:t>
            </w:r>
            <w:hyperlink w:anchor="_РАЗДЕЛ_V._Проект" w:history="1">
              <w:r w:rsidRPr="00C64372">
                <w:rPr>
                  <w:rStyle w:val="a6"/>
                  <w:iCs/>
                </w:rPr>
                <w:t xml:space="preserve">в разделе </w:t>
              </w:r>
              <w:r w:rsidRPr="00C64372">
                <w:rPr>
                  <w:rStyle w:val="a6"/>
                  <w:iCs/>
                  <w:lang w:val="en-US"/>
                </w:rPr>
                <w:t>V</w:t>
              </w:r>
              <w:r w:rsidRPr="00C64372">
                <w:rPr>
                  <w:rStyle w:val="a6"/>
                  <w:iCs/>
                </w:rPr>
                <w:t xml:space="preserve"> «Проект договора»</w:t>
              </w:r>
            </w:hyperlink>
            <w:r w:rsidRPr="00C64372">
              <w:t xml:space="preserve">) </w:t>
            </w:r>
            <w:r w:rsidRPr="00C64372">
              <w:rPr>
                <w:iCs/>
              </w:rPr>
              <w:t>и Техническим</w:t>
            </w:r>
            <w:r w:rsidRPr="0000602B">
              <w:rPr>
                <w:iCs/>
              </w:rPr>
              <w:t xml:space="preserve"> заданием (в </w:t>
            </w:r>
            <w:hyperlink w:anchor="_РАЗДЕЛ_IV._Техническое_1" w:history="1">
              <w:r w:rsidRPr="0000602B">
                <w:rPr>
                  <w:rStyle w:val="a6"/>
                  <w:iCs/>
                </w:rPr>
                <w:t>разделе IV «Техническое задание»</w:t>
              </w:r>
            </w:hyperlink>
            <w:r w:rsidRPr="0000602B">
              <w:rPr>
                <w:iCs/>
              </w:rPr>
              <w:t>) Документации о закупке</w:t>
            </w:r>
            <w:r w:rsidR="00762081" w:rsidRPr="0000602B">
              <w:rPr>
                <w:iCs/>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7" w:name="_Ref379223430"/>
            <w:bookmarkStart w:id="18" w:name="форма13" w:colFirst="1" w:colLast="1"/>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68315592"/>
            <w:bookmarkEnd w:id="18"/>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A40A68" w:rsidRPr="0000602B" w:rsidRDefault="00A40A68" w:rsidP="00A40A68">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1 310 980,00</w:t>
            </w:r>
            <w:r w:rsidRPr="0000602B">
              <w:rPr>
                <w:iCs/>
              </w:rPr>
              <w:t xml:space="preserve"> (</w:t>
            </w:r>
            <w:r>
              <w:rPr>
                <w:iCs/>
              </w:rPr>
              <w:t>Один миллион триста десять тысяч девятьсот восемьдесят</w:t>
            </w:r>
            <w:r w:rsidRPr="0000602B">
              <w:rPr>
                <w:iCs/>
              </w:rPr>
              <w:t xml:space="preserve">) рублей </w:t>
            </w:r>
            <w:r>
              <w:rPr>
                <w:iCs/>
              </w:rPr>
              <w:t>00</w:t>
            </w:r>
            <w:r w:rsidRPr="0000602B">
              <w:rPr>
                <w:iCs/>
              </w:rPr>
              <w:t xml:space="preserve"> коп., в том числе сумма НДС (18%) </w:t>
            </w:r>
            <w:r>
              <w:rPr>
                <w:iCs/>
              </w:rPr>
              <w:t>199 980,00</w:t>
            </w:r>
            <w:r w:rsidRPr="0000602B">
              <w:rPr>
                <w:iCs/>
              </w:rPr>
              <w:t xml:space="preserve">  рублей.</w:t>
            </w:r>
          </w:p>
          <w:p w:rsidR="00762081" w:rsidRPr="00F21C79" w:rsidRDefault="00A40A68" w:rsidP="00A40A68">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1 111 000,00 (Один миллион сто одиннадцать тысяч) рублей 00</w:t>
            </w:r>
            <w:r w:rsidRPr="0000602B">
              <w:rPr>
                <w:iCs/>
              </w:rPr>
              <w:t xml:space="preserve"> коп.</w:t>
            </w:r>
            <w:r>
              <w:rPr>
                <w:iCs/>
              </w:rPr>
              <w:t xml:space="preserve"> без НДС</w:t>
            </w:r>
          </w:p>
          <w:p w:rsidR="00CC1AA3" w:rsidRPr="00F21C79" w:rsidRDefault="00CC1AA3" w:rsidP="00CC1AA3">
            <w:pPr>
              <w:autoSpaceDE w:val="0"/>
              <w:autoSpaceDN w:val="0"/>
              <w:adjustRightInd w:val="0"/>
              <w:jc w:val="both"/>
              <w:rPr>
                <w:rFonts w:eastAsia="Calibri"/>
                <w:iCs/>
              </w:rPr>
            </w:pPr>
            <w:r w:rsidRPr="00F21C79">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06697" w:rsidP="00CC1AA3">
            <w:pPr>
              <w:autoSpaceDE w:val="0"/>
              <w:autoSpaceDN w:val="0"/>
              <w:adjustRightInd w:val="0"/>
              <w:jc w:val="both"/>
              <w:rPr>
                <w:rFonts w:eastAsia="Calibri"/>
                <w:iCs/>
              </w:rPr>
            </w:pPr>
            <w:r w:rsidRPr="00F21C79">
              <w:lastRenderedPageBreak/>
              <w:t xml:space="preserve">Начальная (максимальная) </w:t>
            </w:r>
            <w:r w:rsidR="00F41FBC">
              <w:t>цена</w:t>
            </w:r>
            <w:r w:rsidRPr="00F21C79">
              <w:rPr>
                <w:rFonts w:eastAsia="Calibri"/>
                <w:iCs/>
              </w:rPr>
              <w:t xml:space="preserve"> за единицу услуги </w:t>
            </w:r>
            <w:r w:rsidR="00CC1AA3" w:rsidRPr="00F21C79">
              <w:rPr>
                <w:rFonts w:eastAsia="Calibri"/>
                <w:iCs/>
              </w:rPr>
              <w:t>(</w:t>
            </w:r>
            <w:hyperlink w:anchor="_РАЗДЕЛ_IV._Техническое_1" w:history="1">
              <w:r w:rsidR="00CC1AA3" w:rsidRPr="00F21C79">
                <w:rPr>
                  <w:rStyle w:val="a6"/>
                </w:rPr>
                <w:t>раздел IV «Техническое задание»</w:t>
              </w:r>
            </w:hyperlink>
            <w:r w:rsidR="00CC1AA3" w:rsidRPr="00F21C79">
              <w:rPr>
                <w:rFonts w:eastAsia="Calibri"/>
                <w:iCs/>
              </w:rPr>
              <w:t>) указана без учета коэффициента снижения, по данной предельной сумме Претенденты не направляют свои предложения.</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 xml:space="preserve">Коэффициент снижения не может быть больше или равен 1(единице).  Коэффициент снижения применяется единым ко всем позициям услуг и применяется к начальной (максимальной) цене договора.                 </w:t>
            </w:r>
          </w:p>
          <w:p w:rsidR="00CC1AA3" w:rsidRPr="00F21C79" w:rsidRDefault="00CC1AA3" w:rsidP="00CC1AA3">
            <w:pPr>
              <w:autoSpaceDE w:val="0"/>
              <w:autoSpaceDN w:val="0"/>
              <w:adjustRightInd w:val="0"/>
              <w:jc w:val="both"/>
              <w:rPr>
                <w:rFonts w:eastAsia="Calibri"/>
                <w:iCs/>
              </w:rPr>
            </w:pPr>
            <w:r w:rsidRPr="00F21C79">
              <w:rPr>
                <w:rFonts w:eastAsia="Calibri"/>
                <w:iCs/>
              </w:rPr>
              <w:t xml:space="preserve">Размер коэффициента снижения, произведение которого на </w:t>
            </w:r>
            <w:r w:rsidR="00C06697" w:rsidRPr="00F21C79">
              <w:t xml:space="preserve">начальную (максимальную) </w:t>
            </w:r>
            <w:r w:rsidR="00095224">
              <w:t>цену</w:t>
            </w:r>
            <w:r w:rsidR="00C06697" w:rsidRPr="00F21C79">
              <w:rPr>
                <w:rFonts w:eastAsia="Calibri"/>
                <w:iCs/>
              </w:rPr>
              <w:t xml:space="preserve"> за единицу услуги</w:t>
            </w:r>
            <w:r w:rsidRPr="00F21C79">
              <w:rPr>
                <w:rFonts w:eastAsia="Calibri"/>
                <w:iCs/>
              </w:rPr>
              <w:t>, указанн</w:t>
            </w:r>
            <w:r w:rsidR="00F21C79" w:rsidRPr="00F21C79">
              <w:rPr>
                <w:rFonts w:eastAsia="Calibri"/>
                <w:iCs/>
              </w:rPr>
              <w:t>ую</w:t>
            </w:r>
            <w:r w:rsidRPr="00F21C79">
              <w:rPr>
                <w:rFonts w:eastAsia="Calibri"/>
                <w:iCs/>
              </w:rPr>
              <w:t xml:space="preserve"> </w:t>
            </w:r>
            <w:r w:rsidR="00F21C79" w:rsidRPr="00F21C79">
              <w:rPr>
                <w:rFonts w:eastAsia="Calibri"/>
                <w:iCs/>
              </w:rPr>
              <w:t xml:space="preserve">в </w:t>
            </w:r>
            <w:hyperlink w:anchor="_РАЗДЕЛ_IV._Техническое_1" w:history="1">
              <w:r w:rsidR="00F21C79" w:rsidRPr="00F21C79">
                <w:rPr>
                  <w:rStyle w:val="a6"/>
                </w:rPr>
                <w:t>разделе IV «Техническое задание»</w:t>
              </w:r>
            </w:hyperlink>
            <w:r w:rsidRPr="00F21C79">
              <w:rPr>
                <w:rFonts w:eastAsia="Calibri"/>
                <w:iCs/>
              </w:rPr>
              <w:t xml:space="preserve"> </w:t>
            </w:r>
            <w:r w:rsidR="00F21C79" w:rsidRPr="00F21C79">
              <w:rPr>
                <w:rFonts w:eastAsia="Calibri"/>
                <w:iCs/>
              </w:rPr>
              <w:t>настоящей Документации</w:t>
            </w:r>
            <w:r w:rsidRPr="00F21C79">
              <w:rPr>
                <w:rFonts w:eastAsia="Calibri"/>
                <w:iCs/>
              </w:rPr>
              <w:t xml:space="preserve">, должно привести к снижению </w:t>
            </w:r>
            <w:r w:rsidR="00095224">
              <w:t>цены</w:t>
            </w:r>
            <w:r w:rsidR="00C06697" w:rsidRPr="00F21C79">
              <w:rPr>
                <w:rFonts w:eastAsia="Calibri"/>
                <w:iCs/>
              </w:rPr>
              <w:t xml:space="preserve"> </w:t>
            </w:r>
            <w:r w:rsidRPr="00F21C79">
              <w:rPr>
                <w:rFonts w:eastAsia="Calibri"/>
                <w:iCs/>
              </w:rPr>
              <w:t>соответствующей единицы услуги.</w:t>
            </w:r>
          </w:p>
          <w:p w:rsidR="00CC1AA3" w:rsidRPr="00F21C79" w:rsidRDefault="00095224" w:rsidP="00CC1AA3">
            <w:pPr>
              <w:autoSpaceDE w:val="0"/>
              <w:autoSpaceDN w:val="0"/>
              <w:adjustRightInd w:val="0"/>
              <w:jc w:val="both"/>
              <w:rPr>
                <w:rFonts w:eastAsia="Calibri"/>
                <w:iCs/>
              </w:rPr>
            </w:pPr>
            <w:r>
              <w:t>Цена</w:t>
            </w:r>
            <w:r w:rsidR="00C06697" w:rsidRPr="00F21C79">
              <w:rPr>
                <w:rFonts w:eastAsia="Calibri"/>
                <w:iCs/>
              </w:rPr>
              <w:t xml:space="preserve"> за единицу услуги</w:t>
            </w:r>
            <w:r w:rsidR="00CC1AA3" w:rsidRPr="00F21C79">
              <w:rPr>
                <w:rFonts w:eastAsia="Calibri"/>
                <w:iCs/>
              </w:rPr>
              <w:t xml:space="preserve"> в договоре, заключаемом по итогам Закупки, определяется путем произведения </w:t>
            </w:r>
            <w:r w:rsidR="00C06697" w:rsidRPr="00F21C79">
              <w:t xml:space="preserve">начальной (максимальной) </w:t>
            </w:r>
            <w:r w:rsidR="00533CCC">
              <w:t>цены</w:t>
            </w:r>
            <w:r w:rsidR="00C06697" w:rsidRPr="00F21C79">
              <w:rPr>
                <w:rFonts w:eastAsia="Calibri"/>
                <w:iCs/>
              </w:rPr>
              <w:t xml:space="preserve"> за единицу услуги</w:t>
            </w:r>
            <w:r w:rsidR="00CC1AA3" w:rsidRPr="00F21C79">
              <w:rPr>
                <w:rFonts w:eastAsia="Calibri"/>
                <w:iCs/>
              </w:rPr>
              <w:t xml:space="preserve">, указанной в </w:t>
            </w:r>
            <w:r w:rsidR="00F21C79" w:rsidRPr="00F21C79">
              <w:rPr>
                <w:rFonts w:eastAsia="Calibri"/>
                <w:iCs/>
              </w:rPr>
              <w:t xml:space="preserve"> </w:t>
            </w:r>
            <w:hyperlink w:anchor="_РАЗДЕЛ_IV._Техническое_1" w:history="1">
              <w:r w:rsidR="00F21C79" w:rsidRPr="00F21C79">
                <w:rPr>
                  <w:rStyle w:val="a6"/>
                </w:rPr>
                <w:t>разделе IV «Техническое задание»</w:t>
              </w:r>
            </w:hyperlink>
            <w:r w:rsidR="00CC1AA3" w:rsidRPr="00F21C79">
              <w:rPr>
                <w:rFonts w:eastAsia="Calibri"/>
                <w:iCs/>
              </w:rPr>
              <w:t xml:space="preserve"> </w:t>
            </w:r>
            <w:r w:rsidR="00F21C79" w:rsidRPr="00F21C79">
              <w:rPr>
                <w:rFonts w:eastAsia="Calibri"/>
                <w:iCs/>
              </w:rPr>
              <w:t xml:space="preserve">настоящей </w:t>
            </w:r>
            <w:r w:rsidR="00CC1AA3" w:rsidRPr="00F21C79">
              <w:rPr>
                <w:rFonts w:eastAsia="Calibri"/>
                <w:iCs/>
              </w:rPr>
              <w:t>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rPr>
            </w:pPr>
            <w:r w:rsidRPr="00F21C79">
              <w:rPr>
                <w:rFonts w:eastAsia="Calibri"/>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CC1AA3" w:rsidRPr="00F21C79" w:rsidRDefault="00CC1AA3" w:rsidP="00CC1AA3">
            <w:pPr>
              <w:autoSpaceDE w:val="0"/>
              <w:autoSpaceDN w:val="0"/>
              <w:adjustRightInd w:val="0"/>
              <w:jc w:val="both"/>
              <w:rPr>
                <w:rFonts w:eastAsia="Calibri"/>
                <w:iCs/>
                <w:sz w:val="16"/>
                <w:szCs w:val="16"/>
              </w:rPr>
            </w:pPr>
          </w:p>
          <w:p w:rsidR="00CC1AA3" w:rsidRPr="00F21C79" w:rsidRDefault="00CC1AA3" w:rsidP="00CC1AA3">
            <w:pPr>
              <w:autoSpaceDE w:val="0"/>
              <w:autoSpaceDN w:val="0"/>
              <w:adjustRightInd w:val="0"/>
              <w:jc w:val="both"/>
              <w:rPr>
                <w:rFonts w:eastAsia="Calibri"/>
                <w:iCs/>
              </w:rPr>
            </w:pPr>
            <w:r w:rsidRPr="00F21C79">
              <w:rPr>
                <w:rFonts w:eastAsia="Calibri"/>
                <w:iCs/>
              </w:rPr>
              <w:t xml:space="preserve">В случае если </w:t>
            </w:r>
            <w:r w:rsidR="00DD0063" w:rsidRPr="00F21C79">
              <w:rPr>
                <w:rFonts w:eastAsia="Calibri"/>
                <w:iCs/>
              </w:rPr>
              <w:t>услуга</w:t>
            </w:r>
            <w:r w:rsidRPr="00F21C79">
              <w:rPr>
                <w:rFonts w:eastAsia="Calibri"/>
                <w:iCs/>
              </w:rPr>
              <w:t xml:space="preserve">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w:t>
            </w:r>
            <w:r w:rsidR="00C06697" w:rsidRPr="00F21C79">
              <w:rPr>
                <w:rFonts w:eastAsia="Calibri"/>
                <w:iCs/>
              </w:rPr>
              <w:t xml:space="preserve"> </w:t>
            </w:r>
            <w:r w:rsidR="00533CCC">
              <w:rPr>
                <w:rFonts w:eastAsia="Calibri"/>
                <w:iCs/>
              </w:rPr>
              <w:t>цены</w:t>
            </w:r>
            <w:r w:rsidRPr="00F21C79">
              <w:rPr>
                <w:rFonts w:eastAsia="Calibri"/>
                <w:iCs/>
              </w:rPr>
              <w:t xml:space="preserve"> единицы услуги по сравнению с указанными в Документации.</w:t>
            </w:r>
          </w:p>
          <w:p w:rsidR="00183BA2" w:rsidRPr="00F21C79" w:rsidRDefault="00CC1AA3" w:rsidP="00CC1AA3">
            <w:pPr>
              <w:autoSpaceDE w:val="0"/>
              <w:autoSpaceDN w:val="0"/>
              <w:adjustRightInd w:val="0"/>
              <w:jc w:val="both"/>
              <w:rPr>
                <w:iCs/>
              </w:rPr>
            </w:pPr>
            <w:r w:rsidRPr="00F21C79">
              <w:rPr>
                <w:rFonts w:eastAsia="Calibri"/>
                <w:iCs/>
              </w:rPr>
              <w:t xml:space="preserve">При этом, в указанном случае для целей оценки и сопоставления Заявок </w:t>
            </w:r>
            <w:r w:rsidR="00533CCC">
              <w:rPr>
                <w:rFonts w:eastAsia="Calibri"/>
                <w:iCs/>
              </w:rPr>
              <w:t xml:space="preserve">цена </w:t>
            </w:r>
            <w:r w:rsidRPr="00F21C79">
              <w:rPr>
                <w:rFonts w:eastAsia="Calibri"/>
                <w:iCs/>
              </w:rPr>
              <w:t xml:space="preserve">единицы </w:t>
            </w:r>
            <w:r w:rsidR="00DD0063" w:rsidRPr="00F21C79">
              <w:rPr>
                <w:rFonts w:eastAsia="Calibri"/>
                <w:iCs/>
              </w:rPr>
              <w:t>услуги</w:t>
            </w:r>
            <w:r w:rsidRPr="00F21C79">
              <w:rPr>
                <w:rFonts w:eastAsia="Calibri"/>
                <w:iCs/>
              </w:rPr>
              <w:t xml:space="preserve">, а также цена договора определяются путём произведения коэффициента снижения, предложенного каждым из Участников, на </w:t>
            </w:r>
            <w:r w:rsidR="00AE15BE" w:rsidRPr="00F21C79">
              <w:t xml:space="preserve">начальную (максимальную) </w:t>
            </w:r>
            <w:r w:rsidR="00533CCC">
              <w:t>цену</w:t>
            </w:r>
            <w:r w:rsidR="00AE15BE" w:rsidRPr="00F21C79">
              <w:rPr>
                <w:rFonts w:eastAsia="Calibri"/>
                <w:iCs/>
              </w:rPr>
              <w:t xml:space="preserve"> за единицу услуги</w:t>
            </w:r>
            <w:r w:rsidRPr="00F21C79">
              <w:rPr>
                <w:rFonts w:eastAsia="Calibri"/>
                <w:iCs/>
              </w:rPr>
              <w:t xml:space="preserve"> (</w:t>
            </w:r>
            <w:hyperlink w:anchor="_РАЗДЕЛ_IV._Техническое_1" w:history="1">
              <w:r w:rsidRPr="00F21C79">
                <w:rPr>
                  <w:rStyle w:val="a6"/>
                </w:rPr>
                <w:t>раздел IV «Техническое задание»</w:t>
              </w:r>
            </w:hyperlink>
            <w:r w:rsidRPr="00F21C79">
              <w:t>)</w:t>
            </w:r>
            <w:r w:rsidRPr="00F21C79">
              <w:rPr>
                <w:rFonts w:eastAsia="Calibri"/>
                <w:iCs/>
              </w:rPr>
              <w:t xml:space="preserve"> и (</w:t>
            </w:r>
            <w:r w:rsidRPr="00F21C79">
              <w:rPr>
                <w:rFonts w:eastAsia="Calibri"/>
                <w:iCs/>
                <w:color w:val="000000"/>
              </w:rPr>
              <w:t xml:space="preserve">начальную (максимальную) </w:t>
            </w:r>
            <w:r w:rsidRPr="00F21C79">
              <w:rPr>
                <w:rFonts w:eastAsia="Calibri"/>
                <w:iCs/>
              </w:rPr>
              <w:t>цену договора) без НДС.</w:t>
            </w:r>
            <w:r w:rsidR="007C3C13" w:rsidRPr="00F21C79">
              <w:rPr>
                <w:iCs/>
              </w:rPr>
              <w:t xml:space="preserve"> </w:t>
            </w:r>
          </w:p>
          <w:p w:rsidR="00341A9D" w:rsidRPr="00F21C79" w:rsidRDefault="00341A9D" w:rsidP="00183BA2">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0" w:name="_Ref378863846"/>
            <w:bookmarkStart w:id="21" w:name="форма15" w:colFirst="1" w:colLast="1"/>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w:t>
                  </w:r>
                  <w:r w:rsidRPr="00561F9A">
                    <w:rPr>
                      <w:rFonts w:cs="Arial"/>
                      <w:color w:val="000000"/>
                    </w:rPr>
                    <w:lastRenderedPageBreak/>
                    <w:t xml:space="preserve">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lastRenderedPageBreak/>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C2221E" w:rsidRPr="00F84878" w:rsidTr="00E455A3">
              <w:tc>
                <w:tcPr>
                  <w:tcW w:w="3572" w:type="dxa"/>
                  <w:shd w:val="clear" w:color="auto" w:fill="auto"/>
                </w:tcPr>
                <w:p w:rsidR="00C2221E" w:rsidRPr="00C02AE1" w:rsidRDefault="00C2221E" w:rsidP="00C2221E">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6"/>
                        <w:rFonts w:cs="Arial"/>
                      </w:rPr>
                      <w:t>пунктом 2</w:t>
                    </w:r>
                  </w:hyperlink>
                  <w:r w:rsidRPr="00C02AE1">
                    <w:rPr>
                      <w:rFonts w:cs="Arial"/>
                      <w:color w:val="000000"/>
                    </w:rPr>
                    <w:t xml:space="preserve"> раздела II «Информационная карта» Документации.</w:t>
                  </w:r>
                </w:p>
                <w:p w:rsidR="00C2221E" w:rsidRPr="00C02AE1" w:rsidRDefault="00C2221E" w:rsidP="00C2221E">
                  <w:pPr>
                    <w:jc w:val="both"/>
                    <w:rPr>
                      <w:rFonts w:cs="Arial"/>
                      <w:color w:val="000000"/>
                    </w:rPr>
                  </w:pPr>
                </w:p>
                <w:p w:rsidR="00C2221E" w:rsidRPr="00C02AE1" w:rsidRDefault="00C2221E" w:rsidP="00C2221E">
                  <w:pPr>
                    <w:ind w:firstLine="204"/>
                    <w:jc w:val="both"/>
                    <w:rPr>
                      <w:rFonts w:cs="Arial"/>
                      <w:color w:val="000000"/>
                    </w:rPr>
                  </w:pPr>
                  <w:r w:rsidRPr="00C02AE1">
                    <w:rPr>
                      <w:rFonts w:cs="Arial"/>
                      <w:color w:val="000000"/>
                    </w:rPr>
                    <w:t xml:space="preserve">Обязательно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w:t>
                  </w:r>
                  <w:r w:rsidRPr="00C02AE1">
                    <w:rPr>
                      <w:rFonts w:cs="Arial"/>
                      <w:color w:val="000000"/>
                    </w:rPr>
                    <w:lastRenderedPageBreak/>
                    <w:t>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C2221E" w:rsidRPr="00C02AE1" w:rsidRDefault="00C2221E" w:rsidP="00C2221E">
                  <w:pPr>
                    <w:jc w:val="both"/>
                    <w:rPr>
                      <w:rFonts w:cs="Arial"/>
                      <w:color w:val="000000"/>
                    </w:rPr>
                  </w:pPr>
                  <w:r w:rsidRPr="008B24E8">
                    <w:rPr>
                      <w:rFonts w:cs="Arial"/>
                      <w:color w:val="000000"/>
                    </w:rPr>
                    <w:lastRenderedPageBreak/>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6"/>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w:t>
                  </w:r>
                  <w:r w:rsidRPr="008B24E8">
                    <w:rPr>
                      <w:rFonts w:cs="Arial"/>
                      <w:color w:val="000000"/>
                    </w:rPr>
                    <w:lastRenderedPageBreak/>
                    <w:t xml:space="preserve">Федерации», в едином реестре субъектов малого и среднего </w:t>
                  </w:r>
                  <w:r w:rsidRPr="00C02AE1">
                    <w:rPr>
                      <w:rFonts w:cs="Arial"/>
                      <w:color w:val="000000"/>
                    </w:rPr>
                    <w:t>предпринимательства.</w:t>
                  </w:r>
                </w:p>
                <w:p w:rsidR="00C2221E" w:rsidRPr="00C02AE1" w:rsidRDefault="00C2221E" w:rsidP="00C2221E">
                  <w:pPr>
                    <w:jc w:val="both"/>
                    <w:rPr>
                      <w:rFonts w:cs="Arial"/>
                      <w:color w:val="000000"/>
                    </w:rPr>
                  </w:pPr>
                </w:p>
                <w:p w:rsidR="00C2221E" w:rsidRPr="00D82466" w:rsidRDefault="00C2221E" w:rsidP="00C2221E">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p>
              </w:tc>
            </w:tr>
            <w:tr w:rsidR="00341A9D" w:rsidRPr="00F84878" w:rsidTr="00E455A3">
              <w:tc>
                <w:tcPr>
                  <w:tcW w:w="3572" w:type="dxa"/>
                  <w:shd w:val="clear" w:color="auto" w:fill="auto"/>
                </w:tcPr>
                <w:p w:rsidR="00341A9D" w:rsidRPr="00F84878" w:rsidRDefault="00341A9D" w:rsidP="00F62DAF">
                  <w:pPr>
                    <w:ind w:firstLine="204"/>
                    <w:jc w:val="both"/>
                    <w:rPr>
                      <w:rFonts w:cs="Arial"/>
                      <w:color w:val="000000"/>
                    </w:rPr>
                  </w:pPr>
                  <w:r>
                    <w:rPr>
                      <w:rFonts w:cs="Arial"/>
                      <w:color w:val="000000"/>
                    </w:rPr>
                    <w:lastRenderedPageBreak/>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F62DAF">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080E6C">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109129"/>
            <w:bookmarkEnd w:id="21"/>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3" w:name="форма16"/>
            <w:bookmarkEnd w:id="22"/>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3"/>
          </w:p>
        </w:tc>
        <w:tc>
          <w:tcPr>
            <w:tcW w:w="7796" w:type="dxa"/>
            <w:tcBorders>
              <w:top w:val="single" w:sz="4" w:space="0" w:color="auto"/>
              <w:left w:val="single" w:sz="4" w:space="0" w:color="auto"/>
              <w:bottom w:val="single" w:sz="4" w:space="0" w:color="auto"/>
              <w:right w:val="single" w:sz="4" w:space="0" w:color="auto"/>
            </w:tcBorders>
          </w:tcPr>
          <w:p w:rsidR="00F05F24" w:rsidRPr="00724513" w:rsidRDefault="00F05F24" w:rsidP="00F05F24">
            <w:pPr>
              <w:pStyle w:val="rvps9"/>
              <w:ind w:firstLine="459"/>
            </w:pPr>
            <w:r w:rsidRPr="00724513">
              <w:t xml:space="preserve">Победителем Открытого запроса котировок будет признан Участник, который предложил наиболее низкую цену договора и, соответственно, наиболее низкую </w:t>
            </w:r>
            <w:r w:rsidR="00533CCC">
              <w:t xml:space="preserve">цену </w:t>
            </w:r>
            <w:r w:rsidRPr="00724513">
              <w:t xml:space="preserve">единицы услуги. </w:t>
            </w:r>
          </w:p>
          <w:p w:rsidR="00F05F24" w:rsidRPr="00724513" w:rsidRDefault="00F05F24" w:rsidP="00F05F24">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F05F24" w:rsidRPr="00724513" w:rsidRDefault="00F05F24" w:rsidP="00F05F24">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F05F24" w:rsidRPr="00F05F24" w:rsidRDefault="00F05F24" w:rsidP="00F05F24">
            <w:pPr>
              <w:pStyle w:val="rvps1"/>
              <w:jc w:val="both"/>
            </w:pPr>
            <w:r>
              <w:t xml:space="preserve">Начальная (максимальная) </w:t>
            </w:r>
            <w:r w:rsidR="00533CCC">
              <w:t>цена</w:t>
            </w:r>
            <w:r w:rsidRPr="00724513">
              <w:t xml:space="preserve"> </w:t>
            </w:r>
            <w:r>
              <w:t xml:space="preserve">единицы услуг </w:t>
            </w:r>
            <w:r w:rsidRPr="00724513">
              <w:t xml:space="preserve">приводится в </w:t>
            </w:r>
            <w:r w:rsidRPr="006F5D2B">
              <w:rPr>
                <w:iCs/>
              </w:rPr>
              <w:t xml:space="preserve"> </w:t>
            </w:r>
            <w:hyperlink w:anchor="_РАЗДЕЛ_IV._Техническое" w:history="1">
              <w:r w:rsidRPr="006F5D2B">
                <w:rPr>
                  <w:rStyle w:val="a6"/>
                  <w:iCs/>
                </w:rPr>
                <w:t>разделе IV «Техническое задание»</w:t>
              </w:r>
            </w:hyperlink>
            <w:r>
              <w:rPr>
                <w:rStyle w:val="a6"/>
                <w:iCs/>
              </w:rPr>
              <w:t xml:space="preserve"> и </w:t>
            </w:r>
            <w:hyperlink w:anchor="_Форма_3_ТЕХНИКО-КОММЕРЧЕСКОЕ" w:history="1">
              <w:r w:rsidRPr="00F05F24">
                <w:rPr>
                  <w:rStyle w:val="a6"/>
                </w:rPr>
                <w:t>форме 3</w:t>
              </w:r>
            </w:hyperlink>
            <w:r w:rsidRPr="00F05F24">
              <w:t xml:space="preserve"> </w:t>
            </w:r>
            <w:hyperlink w:anchor="_Форма_3_ТЕХНИКО-КОММЕРЧЕСКОЕ_1" w:history="1">
              <w:r w:rsidRPr="00F05F24">
                <w:rPr>
                  <w:rStyle w:val="a6"/>
                </w:rPr>
                <w:t xml:space="preserve">раздела </w:t>
              </w:r>
              <w:r w:rsidRPr="00F05F24">
                <w:rPr>
                  <w:rStyle w:val="a6"/>
                  <w:lang w:val="en-US"/>
                </w:rPr>
                <w:t>III</w:t>
              </w:r>
              <w:r w:rsidRPr="00F05F24">
                <w:rPr>
                  <w:rStyle w:val="a6"/>
                </w:rPr>
                <w:t xml:space="preserve"> «ФОРМЫ ДЛЯ ЗАПОЛНЕНИЯ ПРЕТЕНДЕНТАМИ»</w:t>
              </w:r>
            </w:hyperlink>
            <w:r>
              <w:rPr>
                <w:rStyle w:val="a6"/>
              </w:rPr>
              <w:t xml:space="preserve"> (</w:t>
            </w:r>
            <w:r w:rsidRPr="005C24A0">
              <w:t>ТЕХНИКО-КОММЕРЧЕСКОЕ ПРЕДЛОЖЕНИЕ</w:t>
            </w:r>
            <w:r>
              <w:t>)</w:t>
            </w:r>
            <w:r w:rsidRPr="00F05F24">
              <w:t xml:space="preserve">. </w:t>
            </w:r>
          </w:p>
          <w:p w:rsidR="00F05F24" w:rsidRPr="00724513" w:rsidRDefault="00F05F24" w:rsidP="00F05F24">
            <w:pPr>
              <w:ind w:firstLine="459"/>
              <w:jc w:val="both"/>
            </w:pPr>
            <w:r w:rsidRPr="00F05F24">
              <w:lastRenderedPageBreak/>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F05F24" w:rsidRPr="00724513" w:rsidRDefault="00F05F24" w:rsidP="00F05F24">
            <w:pPr>
              <w:pStyle w:val="rvps9"/>
              <w:ind w:firstLine="459"/>
              <w:rPr>
                <w:sz w:val="26"/>
                <w:szCs w:val="26"/>
              </w:rPr>
            </w:pPr>
            <w:r w:rsidRPr="00724513">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724513">
              <w:rPr>
                <w:sz w:val="26"/>
                <w:szCs w:val="26"/>
              </w:rPr>
              <w:t xml:space="preserve"> </w:t>
            </w:r>
          </w:p>
          <w:p w:rsidR="00F05F24" w:rsidRPr="00724513" w:rsidRDefault="00F05F24" w:rsidP="00F05F24">
            <w:pPr>
              <w:pStyle w:val="rvps9"/>
              <w:ind w:firstLine="459"/>
            </w:pPr>
            <w:r w:rsidRPr="00724513">
              <w:t xml:space="preserve">Аномально заниженной ценой договора (договоров) признается снижение цены на 25 % (двадцать пять процентов). </w:t>
            </w:r>
            <w:bookmarkStart w:id="24" w:name="_Ref335672087"/>
          </w:p>
          <w:p w:rsidR="00F05F24" w:rsidRPr="00724513" w:rsidRDefault="00F05F24" w:rsidP="00F05F24">
            <w:pPr>
              <w:pStyle w:val="rvps9"/>
              <w:ind w:firstLine="459"/>
            </w:pPr>
            <w:r w:rsidRPr="00724513">
              <w:t>Закупочная комиссия вправе запросить у Претендента/Участника структуру предлагаемой им цены договора и обоснование такой цены договора, если его Заявка, содержит предложение о цене договора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договора и обоснование такой цены договора. Закупочная комиссия в сроки осуществления Открытого запроса котировок, проводит анализ всей информации, предоставленной Участником в Заявке.</w:t>
            </w:r>
            <w:bookmarkEnd w:id="24"/>
          </w:p>
          <w:p w:rsidR="00506F77" w:rsidRPr="00C25CA1" w:rsidRDefault="00F05F24" w:rsidP="00F05F24">
            <w:pPr>
              <w:pStyle w:val="rvps9"/>
              <w:ind w:firstLine="459"/>
            </w:pPr>
            <w:r w:rsidRPr="00724513">
              <w:t>Если Участник не предоставил запрошенную Закупочной комиссией информацию или Закупочная комиссия пришла к решению, что представленная Участником структура предлагаемой им цены договора и обоснование такой цены договора не свидетельствуют о способности Участника надлежащим образом исполнить договор на условиях, предложенных таким Участником и установленных Документацией о закупке, или Закупочная комиссия имеет иные обоснованные сомнения в возможности Участника надлежащим образом исполнить договор на условиях, предложенных таким Участником и установленных Документацией о закупке, Закупочная комиссия отклоняет Заявку такого Участника с указанием причин отклонения.</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_1"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5"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6" w:name="форма18"/>
            <w:bookmarkEnd w:id="25"/>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6"/>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7"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8" w:name="форма19"/>
            <w:bookmarkEnd w:id="27"/>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29" w:name="_Ref378865603"/>
          </w:p>
        </w:tc>
        <w:bookmarkEnd w:id="29"/>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lastRenderedPageBreak/>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0" w:name="_2.3._Требования_к"/>
      <w:bookmarkStart w:id="31" w:name="_2.2._Требования_к"/>
      <w:bookmarkStart w:id="32" w:name="_Toc438136414"/>
      <w:bookmarkEnd w:id="30"/>
      <w:bookmarkEnd w:id="31"/>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2"/>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3"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4" w:name="форма26"/>
            <w:bookmarkEnd w:id="33"/>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4"/>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5" w:name="_Toc313349949"/>
            <w:bookmarkStart w:id="36" w:name="_Toc313350145"/>
            <w:bookmarkStart w:id="37" w:name="_Ref166246797"/>
            <w:r w:rsidRPr="005C24A0">
              <w:t xml:space="preserve">Для участия в закупке Претендент подает </w:t>
            </w:r>
            <w:r>
              <w:t>З</w:t>
            </w:r>
            <w:r w:rsidRPr="005C24A0">
              <w:t>аявку на участие в закупке</w:t>
            </w:r>
            <w:bookmarkStart w:id="38" w:name="_Toc313349950"/>
            <w:bookmarkStart w:id="39" w:name="_Toc313350146"/>
            <w:bookmarkEnd w:id="35"/>
            <w:bookmarkEnd w:id="36"/>
            <w:r>
              <w:t xml:space="preserve"> </w:t>
            </w:r>
            <w:bookmarkEnd w:id="38"/>
            <w:bookmarkEnd w:id="39"/>
            <w:r w:rsidRPr="005C24A0">
              <w:t xml:space="preserve">в соответствии </w:t>
            </w:r>
            <w:r>
              <w:t xml:space="preserve">с </w:t>
            </w:r>
            <w:r w:rsidRPr="005C24A0">
              <w:t xml:space="preserve">формами документов, установленными </w:t>
            </w:r>
            <w:bookmarkStart w:id="40" w:name="_Toc313349951"/>
            <w:bookmarkStart w:id="41"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0"/>
            <w:bookmarkEnd w:id="41"/>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2" w:name="_Toc313349952"/>
            <w:bookmarkStart w:id="43" w:name="_Toc313350148"/>
            <w:bookmarkStart w:id="44" w:name="_Ref320180868"/>
            <w:bookmarkEnd w:id="37"/>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2"/>
            <w:bookmarkEnd w:id="43"/>
            <w:bookmarkEnd w:id="44"/>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5" w:name="_Toc313349953"/>
            <w:bookmarkStart w:id="46"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5"/>
            <w:bookmarkEnd w:id="46"/>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 xml:space="preserve">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w:t>
            </w:r>
            <w:r>
              <w:lastRenderedPageBreak/>
              <w:t>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Pr="00C945DE">
                <w:rPr>
                  <w:rStyle w:val="a6"/>
                </w:rPr>
                <w:fldChar w:fldCharType="begin"/>
              </w:r>
              <w:r w:rsidRPr="00C945DE">
                <w:rPr>
                  <w:rStyle w:val="a6"/>
                </w:rPr>
                <w:instrText xml:space="preserve"> REF _Ref378863846 \r \h </w:instrText>
              </w:r>
              <w:r w:rsidRPr="00C945DE">
                <w:rPr>
                  <w:rStyle w:val="a6"/>
                </w:rPr>
              </w:r>
              <w:r w:rsidRPr="00C945DE">
                <w:rPr>
                  <w:rStyle w:val="a6"/>
                </w:rPr>
                <w:fldChar w:fldCharType="separate"/>
              </w:r>
              <w:r w:rsidR="00080E6C">
                <w:rPr>
                  <w:rStyle w:val="a6"/>
                </w:rPr>
                <w:t>15</w:t>
              </w:r>
              <w:r w:rsidRPr="00C945DE">
                <w:rPr>
                  <w:rStyle w:val="a6"/>
                </w:rPr>
                <w:fldChar w:fldCharType="end"/>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6"/>
                </w:rPr>
                <w:fldChar w:fldCharType="begin"/>
              </w:r>
              <w:r w:rsidRPr="00C945DE">
                <w:rPr>
                  <w:rStyle w:val="a6"/>
                </w:rPr>
                <w:instrText xml:space="preserve"> REF _Ref378863846 \r \h </w:instrText>
              </w:r>
              <w:r w:rsidRPr="00C945DE">
                <w:rPr>
                  <w:rStyle w:val="a6"/>
                </w:rPr>
              </w:r>
              <w:r w:rsidRPr="00C945DE">
                <w:rPr>
                  <w:rStyle w:val="a6"/>
                </w:rPr>
                <w:fldChar w:fldCharType="separate"/>
              </w:r>
              <w:r w:rsidR="00080E6C">
                <w:rPr>
                  <w:rStyle w:val="a6"/>
                </w:rPr>
                <w:t>15</w:t>
              </w:r>
              <w:r w:rsidRPr="00C945DE">
                <w:rPr>
                  <w:rStyle w:val="a6"/>
                </w:rPr>
                <w:fldChar w:fldCharType="end"/>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r w:rsidRPr="00C945DE">
                <w:rPr>
                  <w:rStyle w:val="a6"/>
                </w:rPr>
                <w:fldChar w:fldCharType="begin"/>
              </w:r>
              <w:r w:rsidRPr="00C945DE">
                <w:rPr>
                  <w:rStyle w:val="a6"/>
                </w:rPr>
                <w:instrText xml:space="preserve"> REF _Ref378863846 \r \h </w:instrText>
              </w:r>
              <w:r w:rsidRPr="00C945DE">
                <w:rPr>
                  <w:rStyle w:val="a6"/>
                </w:rPr>
              </w:r>
              <w:r w:rsidRPr="00C945DE">
                <w:rPr>
                  <w:rStyle w:val="a6"/>
                </w:rPr>
                <w:fldChar w:fldCharType="separate"/>
              </w:r>
              <w:r w:rsidR="00080E6C">
                <w:rPr>
                  <w:rStyle w:val="a6"/>
                </w:rPr>
                <w:t>15</w:t>
              </w:r>
              <w:r w:rsidRPr="00C945DE">
                <w:rPr>
                  <w:rStyle w:val="a6"/>
                </w:rPr>
                <w:fldChar w:fldCharType="end"/>
              </w:r>
            </w:hyperlink>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6"/>
                </w:rPr>
                <w:t>пункте 13</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6"/>
                </w:rPr>
                <w:t>пунктом 16</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6"/>
                </w:rPr>
                <w:t>пункте 18</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lastRenderedPageBreak/>
              <w:t>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6"/>
                </w:rPr>
                <w:t>пункте 18</w:t>
              </w:r>
            </w:hyperlink>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6"/>
                </w:rPr>
                <w:t>пункте 19</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7"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8" w:name="форма27"/>
            <w:bookmarkEnd w:id="47"/>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8"/>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 xml:space="preserve">3. Копию выданного российским налоговым органом документа, подтверждающего постановку на учёт в налоговом органе (для лиц, </w:t>
            </w:r>
            <w:r>
              <w:lastRenderedPageBreak/>
              <w:t>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9" w:name="_Ref368316022"/>
          </w:p>
        </w:tc>
        <w:bookmarkEnd w:id="49"/>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w:t>
            </w:r>
            <w:r w:rsidRPr="005E5897">
              <w:lastRenderedPageBreak/>
              <w:t xml:space="preserve">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lastRenderedPageBreak/>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080E6C">
              <w:t>26</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080E6C">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080E6C">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 xml:space="preserve">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w:t>
            </w:r>
            <w:r w:rsidRPr="005610C1">
              <w:lastRenderedPageBreak/>
              <w:t>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080E6C">
              <w:t>8</w:t>
            </w:r>
            <w:r>
              <w:fldChar w:fldCharType="end"/>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0"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0"/>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080E6C">
              <w:t>15</w:t>
            </w:r>
            <w:r>
              <w:fldChar w:fldCharType="end"/>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lastRenderedPageBreak/>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Pr="0029173D">
                <w:rPr>
                  <w:rStyle w:val="a6"/>
                </w:rPr>
                <w:t>26</w:t>
              </w:r>
            </w:hyperlink>
            <w:r w:rsidRPr="0029173D">
              <w:t xml:space="preserve">, </w:t>
            </w:r>
            <w:hyperlink w:anchor="форма27" w:history="1">
              <w:r w:rsidRPr="0029173D">
                <w:rPr>
                  <w:rStyle w:val="a6"/>
                </w:rPr>
                <w:t>27</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1" w:name="_2.4._Критерии_и"/>
      <w:bookmarkEnd w:id="51"/>
      <w:r w:rsidRPr="005C24A0">
        <w:lastRenderedPageBreak/>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2" w:name="_2.3._Условия_заключения"/>
      <w:bookmarkStart w:id="53" w:name="_Toc438136415"/>
      <w:bookmarkEnd w:id="52"/>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3"/>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4" w:name="_Ref335675605"/>
          </w:p>
          <w:bookmarkEnd w:id="54"/>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w:t>
            </w:r>
            <w:r>
              <w:lastRenderedPageBreak/>
              <w:t xml:space="preserve">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lastRenderedPageBreak/>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 xml:space="preserve">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w:t>
            </w:r>
            <w:r w:rsidRPr="008811D9">
              <w:rPr>
                <w:color w:val="000000"/>
              </w:rPr>
              <w:lastRenderedPageBreak/>
              <w:t>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 xml:space="preserve">при наличии разночтений между ценой, указанной непосредственно в тексте Заявки и ценой, указанной в иных </w:t>
            </w:r>
            <w:r>
              <w:lastRenderedPageBreak/>
              <w:t>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lastRenderedPageBreak/>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5" w:name="_РАЗДЕЛ_III._ФОРМЫ"/>
      <w:bookmarkEnd w:id="55"/>
      <w:r w:rsidRPr="00C744BD">
        <w:rPr>
          <w:rFonts w:ascii="Times New Roman" w:hAnsi="Times New Roman"/>
          <w:b w:val="0"/>
          <w:bCs w:val="0"/>
          <w:color w:val="auto"/>
          <w:sz w:val="24"/>
          <w:szCs w:val="24"/>
        </w:rPr>
        <w:br w:type="page"/>
      </w:r>
      <w:bookmarkStart w:id="56" w:name="_Toc438136416"/>
      <w:bookmarkStart w:id="57" w:name="форма1"/>
      <w:bookmarkStart w:id="58" w:name="_Toc98251753"/>
      <w:r w:rsidRPr="00E82F20">
        <w:rPr>
          <w:rFonts w:ascii="Times New Roman" w:eastAsia="MS Mincho" w:hAnsi="Times New Roman"/>
          <w:color w:val="17365D"/>
          <w:kern w:val="32"/>
          <w:szCs w:val="24"/>
          <w:lang w:val="x-none" w:eastAsia="x-none"/>
        </w:rPr>
        <w:lastRenderedPageBreak/>
        <w:t>РАЗДЕЛ III. ФОРМЫ ДЛЯ ЗАПОЛНЕНИЯ ПРЕТЕНДЕНТАМИ ЗАКУПКИ</w:t>
      </w:r>
      <w:bookmarkEnd w:id="56"/>
      <w:r w:rsidRPr="005C24A0">
        <w:rPr>
          <w:rFonts w:eastAsia="MS Mincho"/>
          <w:kern w:val="32"/>
          <w:lang w:val="x-none" w:eastAsia="x-none"/>
        </w:rPr>
        <w:t xml:space="preserve"> </w:t>
      </w:r>
      <w:bookmarkEnd w:id="57"/>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59" w:name="_Форма_1_ЗАЯВКА"/>
      <w:bookmarkStart w:id="60" w:name="_Toc438136417"/>
      <w:bookmarkEnd w:id="59"/>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0"/>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1" w:name="_Письмо_о_подаче"/>
      <w:bookmarkStart w:id="62" w:name="_Заявка_о_подаче"/>
      <w:bookmarkStart w:id="63" w:name="_Toc255987071"/>
      <w:bookmarkStart w:id="64" w:name="_Toc263441572"/>
      <w:bookmarkStart w:id="65" w:name="_Toc269472558"/>
      <w:bookmarkStart w:id="66" w:name="_Toc305665989"/>
      <w:bookmarkEnd w:id="61"/>
      <w:bookmarkEnd w:id="62"/>
      <w:r w:rsidRPr="005C24A0">
        <w:t xml:space="preserve">ЗАЯВКА НА УЧАСТИЕ В ОТКРЫТОМ </w:t>
      </w:r>
      <w:bookmarkEnd w:id="63"/>
      <w:bookmarkEnd w:id="64"/>
      <w:bookmarkEnd w:id="65"/>
      <w:bookmarkEnd w:id="66"/>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7" w:name="_Hlt440565644"/>
      <w:bookmarkEnd w:id="67"/>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080E6C">
        <w:t>27</w:t>
      </w:r>
      <w:r>
        <w:fldChar w:fldCharType="end"/>
      </w:r>
      <w:r>
        <w:t xml:space="preserve"> настоящей Документации </w:t>
      </w:r>
      <w:r w:rsidRPr="00AC119D">
        <w:t xml:space="preserve">п. 10.11 </w:t>
      </w:r>
      <w:hyperlink r:id="rId39"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w:t>
      </w:r>
      <w:r w:rsidRPr="003A7554">
        <w:lastRenderedPageBreak/>
        <w:t>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080E6C">
        <w:rPr>
          <w:i/>
        </w:rPr>
        <w:t>26</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lastRenderedPageBreak/>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080E6C">
              <w:rPr>
                <w:sz w:val="22"/>
                <w:szCs w:val="22"/>
              </w:rPr>
              <w:t>15</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080E6C">
              <w:rPr>
                <w:sz w:val="22"/>
                <w:szCs w:val="22"/>
              </w:rPr>
              <w:t>26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080E6C">
              <w:rPr>
                <w:sz w:val="22"/>
                <w:szCs w:val="22"/>
              </w:rPr>
              <w:t>28</w:t>
            </w:r>
            <w:r w:rsidRPr="00EC7453">
              <w:rPr>
                <w:sz w:val="22"/>
                <w:szCs w:val="22"/>
              </w:rPr>
              <w:fldChar w:fldCharType="end"/>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8" w:name="_Форма_2"/>
      <w:bookmarkEnd w:id="68"/>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8"/>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69" w:name="_Ref55335821"/>
      <w:bookmarkStart w:id="70" w:name="_Ref55336345"/>
      <w:bookmarkStart w:id="71" w:name="_Toc57314674"/>
      <w:bookmarkStart w:id="72" w:name="_Toc69728988"/>
      <w:bookmarkStart w:id="73" w:name="_Toc98251754"/>
      <w:bookmarkEnd w:id="69"/>
      <w:bookmarkEnd w:id="70"/>
      <w:bookmarkEnd w:id="71"/>
      <w:bookmarkEnd w:id="72"/>
      <w:bookmarkEnd w:id="73"/>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4" w:name="_Форма_2_АНКЕТА"/>
      <w:bookmarkStart w:id="75" w:name="_Toc438136418"/>
      <w:bookmarkEnd w:id="74"/>
      <w:r w:rsidRPr="00E82F20">
        <w:rPr>
          <w:rFonts w:ascii="Times New Roman" w:eastAsia="MS Mincho" w:hAnsi="Times New Roman"/>
          <w:color w:val="548DD4"/>
          <w:kern w:val="32"/>
          <w:szCs w:val="24"/>
          <w:lang w:val="x-none" w:eastAsia="x-none"/>
        </w:rPr>
        <w:lastRenderedPageBreak/>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5"/>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6" w:name="_Анкета_Претендента_на"/>
      <w:bookmarkStart w:id="77" w:name="_Анкета_Участника_процедуры"/>
      <w:bookmarkStart w:id="78" w:name="_Toc255987077"/>
      <w:bookmarkStart w:id="79" w:name="_Toc305665990"/>
      <w:bookmarkEnd w:id="76"/>
      <w:bookmarkEnd w:id="77"/>
      <w:r w:rsidRPr="005C24A0">
        <w:t xml:space="preserve">АНКЕТА ПРЕТЕНДЕНТА НА УЧАСТИЕ В ОТКРЫТОМ </w:t>
      </w:r>
      <w:bookmarkEnd w:id="78"/>
      <w:bookmarkEnd w:id="79"/>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lastRenderedPageBreak/>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0"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0"/>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headerReference w:type="first" r:id="rId41"/>
          <w:pgSz w:w="11907" w:h="16839" w:code="9"/>
          <w:pgMar w:top="851" w:right="567" w:bottom="567" w:left="1134" w:header="720" w:footer="720" w:gutter="0"/>
          <w:pgNumType w:start="1"/>
          <w:cols w:space="708"/>
          <w:noEndnote/>
          <w:titlePg/>
          <w:docGrid w:linePitch="326"/>
        </w:sectPr>
      </w:pPr>
      <w:bookmarkStart w:id="81" w:name="_Форма_3_ТЕХНИКО-КОММЕРЧЕСКОЕ"/>
      <w:bookmarkStart w:id="82" w:name="_Toc438136419"/>
      <w:bookmarkStart w:id="83" w:name="форма3"/>
      <w:bookmarkEnd w:id="81"/>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84" w:name="_Форма_3_ТЕХНИКО-КОММЕРЧЕСКОЕ_1"/>
      <w:bookmarkEnd w:id="84"/>
      <w:r w:rsidRPr="00E82F20">
        <w:rPr>
          <w:rFonts w:ascii="Times New Roman" w:eastAsia="MS Mincho" w:hAnsi="Times New Roman"/>
          <w:color w:val="548DD4"/>
          <w:kern w:val="32"/>
          <w:szCs w:val="24"/>
          <w:lang w:val="x-none" w:eastAsia="x-none"/>
        </w:rPr>
        <w:lastRenderedPageBreak/>
        <w:t>Форма 3 ТЕХНИКО-КОММЕРЧЕСКОЕ ПРЕДЛОЖЕНИЕ</w:t>
      </w:r>
      <w:bookmarkEnd w:id="82"/>
    </w:p>
    <w:bookmarkEnd w:id="83"/>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5" w:name="_Техническое_предложение_(Форма"/>
      <w:bookmarkStart w:id="86" w:name="_Toc235439567"/>
      <w:bookmarkStart w:id="87" w:name="_Toc305665991"/>
      <w:bookmarkEnd w:id="85"/>
      <w:r w:rsidRPr="005C24A0">
        <w:t>ТЕХНИКО-КОММЕРЧЕСКОЕ ПРЕДЛОЖЕНИЕ</w:t>
      </w:r>
      <w:bookmarkEnd w:id="86"/>
      <w:bookmarkEnd w:id="87"/>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F16DFD" w:rsidRDefault="00F16DFD" w:rsidP="00341A9D">
      <w:pPr>
        <w:jc w:val="center"/>
      </w:pPr>
    </w:p>
    <w:p w:rsidR="00F16DFD" w:rsidRPr="00AA01B4" w:rsidRDefault="00F16DFD" w:rsidP="00F16DFD">
      <w:pPr>
        <w:ind w:firstLine="142"/>
        <w:rPr>
          <w:sz w:val="20"/>
          <w:szCs w:val="20"/>
        </w:rPr>
      </w:pPr>
      <w:r w:rsidRPr="00F16DFD">
        <w:rPr>
          <w:b/>
          <w:sz w:val="26"/>
          <w:szCs w:val="26"/>
        </w:rPr>
        <w:t>Коэффициент снижения</w:t>
      </w:r>
      <w:r w:rsidRPr="00F16DFD">
        <w:rPr>
          <w:sz w:val="26"/>
          <w:szCs w:val="26"/>
        </w:rPr>
        <w:t xml:space="preserve"> </w:t>
      </w:r>
      <w:r w:rsidRPr="00F16DFD">
        <w:rPr>
          <w:b/>
          <w:sz w:val="26"/>
          <w:szCs w:val="26"/>
        </w:rPr>
        <w:t>(0&lt;Коэф&lt;1)</w:t>
      </w:r>
      <w:r>
        <w:rPr>
          <w:sz w:val="20"/>
          <w:szCs w:val="20"/>
        </w:rPr>
        <w:t xml:space="preserve"> </w:t>
      </w:r>
      <w:r w:rsidRPr="00F16DFD">
        <w:rPr>
          <w:sz w:val="26"/>
          <w:szCs w:val="26"/>
        </w:rPr>
        <w:t>*</w:t>
      </w:r>
      <w:r>
        <w:rPr>
          <w:sz w:val="20"/>
          <w:szCs w:val="20"/>
        </w:rPr>
        <w:t>_________________________________________________</w:t>
      </w:r>
    </w:p>
    <w:p w:rsidR="005E65EC" w:rsidRPr="00F16DFD" w:rsidRDefault="00F16DFD" w:rsidP="00F16DFD">
      <w:pPr>
        <w:ind w:firstLine="142"/>
        <w:rPr>
          <w:i/>
          <w:sz w:val="20"/>
          <w:szCs w:val="20"/>
        </w:rPr>
      </w:pPr>
      <w:r w:rsidRPr="00F16DFD">
        <w:rPr>
          <w:i/>
          <w:sz w:val="20"/>
          <w:szCs w:val="20"/>
        </w:rPr>
        <w:t>(коэффициент снижения выражается в виде десятичной дроби (например, «0,98» или «0,9» и т.п.))</w:t>
      </w:r>
    </w:p>
    <w:p w:rsidR="00C771B8" w:rsidRDefault="00C771B8" w:rsidP="00341A9D"/>
    <w:tbl>
      <w:tblPr>
        <w:tblW w:w="15299" w:type="dxa"/>
        <w:tblLayout w:type="fixed"/>
        <w:tblLook w:val="04A0" w:firstRow="1" w:lastRow="0" w:firstColumn="1" w:lastColumn="0" w:noHBand="0" w:noVBand="1"/>
      </w:tblPr>
      <w:tblGrid>
        <w:gridCol w:w="557"/>
        <w:gridCol w:w="2410"/>
        <w:gridCol w:w="1985"/>
        <w:gridCol w:w="2268"/>
        <w:gridCol w:w="992"/>
        <w:gridCol w:w="1843"/>
        <w:gridCol w:w="1984"/>
        <w:gridCol w:w="1701"/>
        <w:gridCol w:w="1559"/>
      </w:tblGrid>
      <w:tr w:rsidR="00F16DFD" w:rsidRPr="00275F1C" w:rsidTr="00E206F8">
        <w:trPr>
          <w:trHeight w:val="2074"/>
        </w:trPr>
        <w:tc>
          <w:tcPr>
            <w:tcW w:w="557"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F16DFD" w:rsidRPr="00275F1C" w:rsidRDefault="00E206F8" w:rsidP="00275F1C">
            <w:pPr>
              <w:jc w:val="center"/>
              <w:rPr>
                <w:b/>
                <w:color w:val="000000"/>
                <w:sz w:val="22"/>
                <w:szCs w:val="22"/>
              </w:rPr>
            </w:pPr>
            <w:r>
              <w:rPr>
                <w:b/>
                <w:color w:val="000000"/>
                <w:sz w:val="22"/>
                <w:szCs w:val="22"/>
              </w:rPr>
              <w:t>№ п.п</w:t>
            </w:r>
          </w:p>
        </w:tc>
        <w:tc>
          <w:tcPr>
            <w:tcW w:w="241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16DFD" w:rsidRPr="00275F1C" w:rsidRDefault="00F16DFD" w:rsidP="00275F1C">
            <w:pPr>
              <w:jc w:val="center"/>
              <w:rPr>
                <w:b/>
                <w:color w:val="000000"/>
                <w:sz w:val="22"/>
                <w:szCs w:val="22"/>
              </w:rPr>
            </w:pPr>
            <w:r w:rsidRPr="00275F1C">
              <w:rPr>
                <w:b/>
                <w:color w:val="000000"/>
                <w:sz w:val="22"/>
                <w:szCs w:val="22"/>
              </w:rPr>
              <w:t>Наименование товара</w:t>
            </w:r>
          </w:p>
        </w:tc>
        <w:tc>
          <w:tcPr>
            <w:tcW w:w="1985"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16DFD" w:rsidRPr="00275F1C" w:rsidRDefault="00F16DFD" w:rsidP="00275F1C">
            <w:pPr>
              <w:jc w:val="center"/>
              <w:rPr>
                <w:b/>
                <w:color w:val="000000"/>
                <w:sz w:val="22"/>
                <w:szCs w:val="22"/>
              </w:rPr>
            </w:pPr>
            <w:r w:rsidRPr="00275F1C">
              <w:rPr>
                <w:b/>
                <w:color w:val="000000"/>
                <w:sz w:val="22"/>
                <w:szCs w:val="22"/>
              </w:rPr>
              <w:t>Производитель</w:t>
            </w:r>
          </w:p>
        </w:tc>
        <w:tc>
          <w:tcPr>
            <w:tcW w:w="2268"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16DFD" w:rsidRPr="00275F1C" w:rsidRDefault="00F16DFD" w:rsidP="00275F1C">
            <w:pPr>
              <w:jc w:val="center"/>
              <w:rPr>
                <w:b/>
                <w:color w:val="000000"/>
                <w:sz w:val="22"/>
                <w:szCs w:val="22"/>
              </w:rPr>
            </w:pPr>
            <w:r w:rsidRPr="00275F1C">
              <w:rPr>
                <w:b/>
                <w:color w:val="000000"/>
                <w:sz w:val="22"/>
                <w:szCs w:val="22"/>
              </w:rPr>
              <w:t>Описание</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16DFD" w:rsidRPr="00275F1C" w:rsidRDefault="00F16DFD" w:rsidP="00275F1C">
            <w:pPr>
              <w:jc w:val="center"/>
              <w:rPr>
                <w:b/>
                <w:color w:val="000000"/>
                <w:sz w:val="22"/>
                <w:szCs w:val="22"/>
              </w:rPr>
            </w:pPr>
            <w:r w:rsidRPr="00275F1C">
              <w:rPr>
                <w:b/>
                <w:color w:val="000000"/>
                <w:sz w:val="22"/>
                <w:szCs w:val="22"/>
              </w:rPr>
              <w:t>Eд.</w:t>
            </w:r>
            <w:r w:rsidRPr="00E206F8">
              <w:rPr>
                <w:b/>
                <w:color w:val="000000"/>
                <w:sz w:val="22"/>
                <w:szCs w:val="22"/>
              </w:rPr>
              <w:t xml:space="preserve"> </w:t>
            </w:r>
            <w:r w:rsidRPr="00275F1C">
              <w:rPr>
                <w:b/>
                <w:color w:val="000000"/>
                <w:sz w:val="22"/>
                <w:szCs w:val="22"/>
              </w:rPr>
              <w:t>изм</w:t>
            </w:r>
          </w:p>
        </w:tc>
        <w:tc>
          <w:tcPr>
            <w:tcW w:w="1843" w:type="dxa"/>
            <w:tcBorders>
              <w:top w:val="single" w:sz="8" w:space="0" w:color="auto"/>
              <w:left w:val="nil"/>
              <w:bottom w:val="single" w:sz="4" w:space="0" w:color="auto"/>
              <w:right w:val="single" w:sz="4" w:space="0" w:color="auto"/>
            </w:tcBorders>
            <w:shd w:val="clear" w:color="auto" w:fill="auto"/>
            <w:hideMark/>
          </w:tcPr>
          <w:p w:rsidR="00F16DFD" w:rsidRPr="00E206F8" w:rsidRDefault="00F16DFD" w:rsidP="00275F1C">
            <w:pPr>
              <w:jc w:val="center"/>
              <w:rPr>
                <w:b/>
                <w:bCs/>
                <w:sz w:val="22"/>
                <w:szCs w:val="22"/>
              </w:rPr>
            </w:pPr>
          </w:p>
          <w:p w:rsidR="00F16DFD" w:rsidRPr="00E206F8" w:rsidRDefault="00F16DFD" w:rsidP="00F16DFD">
            <w:pPr>
              <w:jc w:val="center"/>
              <w:rPr>
                <w:b/>
                <w:bCs/>
                <w:sz w:val="22"/>
                <w:szCs w:val="22"/>
              </w:rPr>
            </w:pPr>
            <w:r w:rsidRPr="00275F1C">
              <w:rPr>
                <w:b/>
                <w:bCs/>
                <w:sz w:val="22"/>
                <w:szCs w:val="22"/>
              </w:rPr>
              <w:t xml:space="preserve">Начальная (максимальная) </w:t>
            </w:r>
            <w:r w:rsidRPr="00E206F8">
              <w:rPr>
                <w:b/>
                <w:bCs/>
                <w:sz w:val="22"/>
                <w:szCs w:val="22"/>
              </w:rPr>
              <w:t>ц</w:t>
            </w:r>
            <w:r w:rsidRPr="00275F1C">
              <w:rPr>
                <w:b/>
                <w:bCs/>
                <w:color w:val="000000"/>
                <w:sz w:val="22"/>
                <w:szCs w:val="22"/>
              </w:rPr>
              <w:t xml:space="preserve">ена </w:t>
            </w:r>
            <w:r w:rsidRPr="00E206F8">
              <w:rPr>
                <w:b/>
                <w:bCs/>
                <w:color w:val="000000"/>
                <w:sz w:val="22"/>
                <w:szCs w:val="22"/>
              </w:rPr>
              <w:t>за единицу Товара</w:t>
            </w:r>
            <w:r w:rsidR="00E206F8" w:rsidRPr="00E206F8">
              <w:rPr>
                <w:b/>
                <w:bCs/>
                <w:color w:val="000000"/>
                <w:sz w:val="22"/>
                <w:szCs w:val="22"/>
              </w:rPr>
              <w:t>,</w:t>
            </w:r>
            <w:r w:rsidRPr="00E206F8">
              <w:rPr>
                <w:b/>
                <w:bCs/>
                <w:color w:val="000000"/>
                <w:sz w:val="22"/>
                <w:szCs w:val="22"/>
              </w:rPr>
              <w:t xml:space="preserve"> без учёта НДС, руб.</w:t>
            </w:r>
          </w:p>
        </w:tc>
        <w:tc>
          <w:tcPr>
            <w:tcW w:w="1984" w:type="dxa"/>
            <w:tcBorders>
              <w:top w:val="single" w:sz="8" w:space="0" w:color="auto"/>
              <w:left w:val="nil"/>
              <w:bottom w:val="single" w:sz="4" w:space="0" w:color="auto"/>
              <w:right w:val="single" w:sz="4" w:space="0" w:color="auto"/>
            </w:tcBorders>
            <w:shd w:val="clear" w:color="auto" w:fill="auto"/>
          </w:tcPr>
          <w:p w:rsidR="00F16DFD" w:rsidRPr="00E206F8" w:rsidRDefault="00F16DFD" w:rsidP="00275F1C">
            <w:pPr>
              <w:jc w:val="center"/>
              <w:rPr>
                <w:b/>
                <w:bCs/>
                <w:sz w:val="22"/>
                <w:szCs w:val="22"/>
              </w:rPr>
            </w:pPr>
          </w:p>
          <w:p w:rsidR="00F16DFD" w:rsidRPr="00275F1C" w:rsidRDefault="00F16DFD" w:rsidP="00E206F8">
            <w:pPr>
              <w:jc w:val="center"/>
              <w:rPr>
                <w:b/>
                <w:bCs/>
                <w:sz w:val="22"/>
                <w:szCs w:val="22"/>
              </w:rPr>
            </w:pPr>
            <w:r w:rsidRPr="00275F1C">
              <w:rPr>
                <w:b/>
                <w:bCs/>
                <w:sz w:val="22"/>
                <w:szCs w:val="22"/>
              </w:rPr>
              <w:t xml:space="preserve">Начальная (максимальная) </w:t>
            </w:r>
            <w:r w:rsidRPr="00E206F8">
              <w:rPr>
                <w:b/>
                <w:bCs/>
                <w:sz w:val="22"/>
                <w:szCs w:val="22"/>
              </w:rPr>
              <w:t>ц</w:t>
            </w:r>
            <w:r w:rsidRPr="00275F1C">
              <w:rPr>
                <w:b/>
                <w:bCs/>
                <w:color w:val="000000"/>
                <w:sz w:val="22"/>
                <w:szCs w:val="22"/>
              </w:rPr>
              <w:t>ена за единицу Товара</w:t>
            </w:r>
            <w:r w:rsidR="00E206F8" w:rsidRPr="00E206F8">
              <w:rPr>
                <w:b/>
                <w:bCs/>
                <w:color w:val="000000"/>
                <w:sz w:val="22"/>
                <w:szCs w:val="22"/>
              </w:rPr>
              <w:t>,</w:t>
            </w:r>
            <w:r w:rsidRPr="00275F1C">
              <w:rPr>
                <w:b/>
                <w:bCs/>
                <w:color w:val="000000"/>
                <w:sz w:val="22"/>
                <w:szCs w:val="22"/>
              </w:rPr>
              <w:t xml:space="preserve"> </w:t>
            </w:r>
            <w:r w:rsidRPr="00E206F8">
              <w:rPr>
                <w:b/>
                <w:bCs/>
                <w:color w:val="000000"/>
                <w:sz w:val="22"/>
                <w:szCs w:val="22"/>
              </w:rPr>
              <w:t>в том числе НДС (18%), руб.</w:t>
            </w:r>
          </w:p>
        </w:tc>
        <w:tc>
          <w:tcPr>
            <w:tcW w:w="1701" w:type="dxa"/>
            <w:tcBorders>
              <w:top w:val="single" w:sz="8" w:space="0" w:color="auto"/>
              <w:left w:val="single" w:sz="4" w:space="0" w:color="auto"/>
              <w:bottom w:val="single" w:sz="4" w:space="0" w:color="auto"/>
              <w:right w:val="single" w:sz="4" w:space="0" w:color="auto"/>
            </w:tcBorders>
            <w:shd w:val="clear" w:color="auto" w:fill="auto"/>
            <w:hideMark/>
          </w:tcPr>
          <w:p w:rsidR="00F16DFD" w:rsidRPr="00275F1C" w:rsidRDefault="00F16DFD" w:rsidP="00275F1C">
            <w:pPr>
              <w:jc w:val="center"/>
              <w:rPr>
                <w:b/>
                <w:bCs/>
                <w:color w:val="000000"/>
                <w:sz w:val="22"/>
                <w:szCs w:val="22"/>
              </w:rPr>
            </w:pPr>
            <w:r w:rsidRPr="00275F1C">
              <w:rPr>
                <w:b/>
                <w:bCs/>
                <w:color w:val="000000"/>
                <w:sz w:val="22"/>
                <w:szCs w:val="22"/>
              </w:rPr>
              <w:t xml:space="preserve">Цена </w:t>
            </w:r>
            <w:r w:rsidR="00E206F8" w:rsidRPr="00275F1C">
              <w:rPr>
                <w:b/>
                <w:bCs/>
                <w:color w:val="000000"/>
                <w:sz w:val="22"/>
                <w:szCs w:val="22"/>
              </w:rPr>
              <w:t>за единицу Товара</w:t>
            </w:r>
            <w:r w:rsidR="00E206F8" w:rsidRPr="00E206F8">
              <w:rPr>
                <w:b/>
                <w:bCs/>
                <w:color w:val="000000"/>
                <w:sz w:val="22"/>
                <w:szCs w:val="22"/>
              </w:rPr>
              <w:t xml:space="preserve"> </w:t>
            </w:r>
            <w:r w:rsidRPr="00275F1C">
              <w:rPr>
                <w:b/>
                <w:bCs/>
                <w:color w:val="000000"/>
                <w:sz w:val="22"/>
                <w:szCs w:val="22"/>
              </w:rPr>
              <w:t xml:space="preserve">без НДС, руб. с учетом коэффициента снижения цены </w:t>
            </w:r>
          </w:p>
        </w:tc>
        <w:tc>
          <w:tcPr>
            <w:tcW w:w="1559" w:type="dxa"/>
            <w:tcBorders>
              <w:top w:val="single" w:sz="8" w:space="0" w:color="auto"/>
              <w:left w:val="single" w:sz="4" w:space="0" w:color="auto"/>
              <w:bottom w:val="single" w:sz="4" w:space="0" w:color="auto"/>
              <w:right w:val="single" w:sz="8" w:space="0" w:color="auto"/>
            </w:tcBorders>
            <w:shd w:val="clear" w:color="auto" w:fill="auto"/>
            <w:hideMark/>
          </w:tcPr>
          <w:p w:rsidR="00F16DFD" w:rsidRPr="00275F1C" w:rsidRDefault="00F16DFD" w:rsidP="00275F1C">
            <w:pPr>
              <w:jc w:val="center"/>
              <w:rPr>
                <w:b/>
                <w:bCs/>
                <w:color w:val="000000"/>
                <w:sz w:val="22"/>
                <w:szCs w:val="22"/>
              </w:rPr>
            </w:pPr>
            <w:r w:rsidRPr="00275F1C">
              <w:rPr>
                <w:b/>
                <w:bCs/>
                <w:color w:val="000000"/>
                <w:sz w:val="22"/>
                <w:szCs w:val="22"/>
              </w:rPr>
              <w:t xml:space="preserve">Цена </w:t>
            </w:r>
            <w:r w:rsidR="00E206F8" w:rsidRPr="00275F1C">
              <w:rPr>
                <w:b/>
                <w:bCs/>
                <w:color w:val="000000"/>
                <w:sz w:val="22"/>
                <w:szCs w:val="22"/>
              </w:rPr>
              <w:t>за единицу Товара</w:t>
            </w:r>
            <w:r w:rsidR="00E206F8" w:rsidRPr="00E206F8">
              <w:rPr>
                <w:b/>
                <w:bCs/>
                <w:color w:val="000000"/>
                <w:sz w:val="22"/>
                <w:szCs w:val="22"/>
              </w:rPr>
              <w:t xml:space="preserve"> </w:t>
            </w:r>
            <w:r w:rsidRPr="00275F1C">
              <w:rPr>
                <w:b/>
                <w:bCs/>
                <w:color w:val="000000"/>
                <w:sz w:val="22"/>
                <w:szCs w:val="22"/>
              </w:rPr>
              <w:t>с  НДС</w:t>
            </w:r>
            <w:r w:rsidR="00E206F8">
              <w:rPr>
                <w:b/>
                <w:bCs/>
                <w:color w:val="000000"/>
                <w:sz w:val="22"/>
                <w:szCs w:val="22"/>
              </w:rPr>
              <w:t xml:space="preserve"> (18%)</w:t>
            </w:r>
            <w:r w:rsidRPr="00275F1C">
              <w:rPr>
                <w:b/>
                <w:bCs/>
                <w:color w:val="000000"/>
                <w:sz w:val="22"/>
                <w:szCs w:val="22"/>
              </w:rPr>
              <w:t xml:space="preserve">, руб. с учетом коэффициента снижения цены </w:t>
            </w:r>
          </w:p>
        </w:tc>
      </w:tr>
      <w:tr w:rsidR="00275F1C" w:rsidRPr="00275F1C" w:rsidTr="00E206F8">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275F1C" w:rsidRPr="00275F1C" w:rsidRDefault="00275F1C" w:rsidP="00275F1C">
            <w:pPr>
              <w:jc w:val="center"/>
              <w:rPr>
                <w:b/>
                <w:color w:val="000000"/>
                <w:sz w:val="16"/>
                <w:szCs w:val="16"/>
              </w:rPr>
            </w:pPr>
            <w:r w:rsidRPr="00275F1C">
              <w:rPr>
                <w:b/>
                <w:color w:val="000000"/>
                <w:sz w:val="16"/>
                <w:szCs w:val="16"/>
              </w:rPr>
              <w:t>1</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275F1C" w:rsidRPr="00275F1C" w:rsidRDefault="00E206F8" w:rsidP="00275F1C">
            <w:pPr>
              <w:jc w:val="center"/>
              <w:rPr>
                <w:b/>
                <w:color w:val="000000"/>
                <w:sz w:val="16"/>
                <w:szCs w:val="16"/>
              </w:rPr>
            </w:pPr>
            <w:r w:rsidRPr="00E206F8">
              <w:rPr>
                <w:b/>
                <w:color w:val="000000"/>
                <w:sz w:val="16"/>
                <w:szCs w:val="16"/>
              </w:rPr>
              <w:t>2</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275F1C" w:rsidRPr="00275F1C" w:rsidRDefault="00E206F8" w:rsidP="00275F1C">
            <w:pPr>
              <w:jc w:val="center"/>
              <w:rPr>
                <w:b/>
                <w:color w:val="000000"/>
                <w:sz w:val="16"/>
                <w:szCs w:val="16"/>
              </w:rPr>
            </w:pPr>
            <w:r w:rsidRPr="00E206F8">
              <w:rPr>
                <w:b/>
                <w:color w:val="000000"/>
                <w:sz w:val="16"/>
                <w:szCs w:val="16"/>
              </w:rPr>
              <w:t>3</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275F1C" w:rsidRPr="00275F1C" w:rsidRDefault="00E206F8" w:rsidP="00275F1C">
            <w:pPr>
              <w:jc w:val="center"/>
              <w:rPr>
                <w:b/>
                <w:color w:val="000000"/>
                <w:sz w:val="16"/>
                <w:szCs w:val="16"/>
              </w:rPr>
            </w:pPr>
            <w:r w:rsidRPr="00E206F8">
              <w:rPr>
                <w:b/>
                <w:color w:val="000000"/>
                <w:sz w:val="16"/>
                <w:szCs w:val="16"/>
              </w:rPr>
              <w:t>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75F1C" w:rsidRPr="00275F1C" w:rsidRDefault="00E206F8" w:rsidP="00275F1C">
            <w:pPr>
              <w:jc w:val="center"/>
              <w:rPr>
                <w:b/>
                <w:color w:val="000000"/>
                <w:sz w:val="16"/>
                <w:szCs w:val="16"/>
              </w:rPr>
            </w:pPr>
            <w:r w:rsidRPr="00E206F8">
              <w:rPr>
                <w:b/>
                <w:color w:val="000000"/>
                <w:sz w:val="16"/>
                <w:szCs w:val="16"/>
              </w:rPr>
              <w:t>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75F1C" w:rsidRPr="00275F1C" w:rsidRDefault="00E206F8" w:rsidP="00275F1C">
            <w:pPr>
              <w:jc w:val="center"/>
              <w:rPr>
                <w:b/>
                <w:color w:val="000000"/>
                <w:sz w:val="16"/>
                <w:szCs w:val="16"/>
              </w:rPr>
            </w:pPr>
            <w:r w:rsidRPr="00E206F8">
              <w:rPr>
                <w:b/>
                <w:color w:val="000000"/>
                <w:sz w:val="16"/>
                <w:szCs w:val="16"/>
              </w:rPr>
              <w:t>6</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275F1C" w:rsidRPr="00275F1C" w:rsidRDefault="00E206F8" w:rsidP="00275F1C">
            <w:pPr>
              <w:jc w:val="center"/>
              <w:rPr>
                <w:b/>
                <w:color w:val="000000"/>
                <w:sz w:val="16"/>
                <w:szCs w:val="16"/>
              </w:rPr>
            </w:pPr>
            <w:r w:rsidRPr="00E206F8">
              <w:rPr>
                <w:b/>
                <w:color w:val="000000"/>
                <w:sz w:val="16"/>
                <w:szCs w:val="16"/>
              </w:rPr>
              <w:t>7</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75F1C" w:rsidRPr="00275F1C" w:rsidRDefault="00E206F8" w:rsidP="00275F1C">
            <w:pPr>
              <w:jc w:val="center"/>
              <w:rPr>
                <w:b/>
                <w:color w:val="000000"/>
                <w:sz w:val="16"/>
                <w:szCs w:val="16"/>
              </w:rPr>
            </w:pPr>
            <w:r w:rsidRPr="00E206F8">
              <w:rPr>
                <w:b/>
                <w:color w:val="000000"/>
                <w:sz w:val="16"/>
                <w:szCs w:val="16"/>
              </w:rPr>
              <w:t>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275F1C" w:rsidRPr="00275F1C" w:rsidRDefault="00E206F8" w:rsidP="00275F1C">
            <w:pPr>
              <w:jc w:val="center"/>
              <w:rPr>
                <w:b/>
                <w:color w:val="000000"/>
                <w:sz w:val="16"/>
                <w:szCs w:val="16"/>
              </w:rPr>
            </w:pPr>
            <w:r w:rsidRPr="00E206F8">
              <w:rPr>
                <w:b/>
                <w:color w:val="000000"/>
                <w:sz w:val="16"/>
                <w:szCs w:val="16"/>
              </w:rPr>
              <w:t>9</w:t>
            </w:r>
          </w:p>
        </w:tc>
      </w:tr>
      <w:tr w:rsidR="00275F1C" w:rsidRPr="00275F1C" w:rsidTr="00E206F8">
        <w:trPr>
          <w:trHeight w:val="600"/>
        </w:trPr>
        <w:tc>
          <w:tcPr>
            <w:tcW w:w="557" w:type="dxa"/>
            <w:tcBorders>
              <w:top w:val="nil"/>
              <w:left w:val="single" w:sz="4" w:space="0" w:color="auto"/>
              <w:bottom w:val="single" w:sz="4" w:space="0" w:color="auto"/>
              <w:right w:val="single" w:sz="4" w:space="0" w:color="auto"/>
            </w:tcBorders>
            <w:shd w:val="clear" w:color="auto" w:fill="auto"/>
            <w:noWrap/>
            <w:hideMark/>
          </w:tcPr>
          <w:p w:rsidR="00275F1C" w:rsidRPr="00275F1C" w:rsidRDefault="00275F1C" w:rsidP="00275F1C">
            <w:pPr>
              <w:jc w:val="center"/>
              <w:rPr>
                <w:color w:val="000000"/>
                <w:sz w:val="22"/>
                <w:szCs w:val="22"/>
              </w:rPr>
            </w:pPr>
            <w:r w:rsidRPr="00275F1C">
              <w:rPr>
                <w:color w:val="000000"/>
                <w:sz w:val="22"/>
                <w:szCs w:val="22"/>
              </w:rPr>
              <w:t>1</w:t>
            </w:r>
          </w:p>
        </w:tc>
        <w:tc>
          <w:tcPr>
            <w:tcW w:w="2410"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МАСЛО МОТОРНОЕ  10W40 П/С</w:t>
            </w:r>
          </w:p>
        </w:tc>
        <w:tc>
          <w:tcPr>
            <w:tcW w:w="1985"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Лукойл/Роснефть/Газпромнефть</w:t>
            </w:r>
          </w:p>
        </w:tc>
        <w:tc>
          <w:tcPr>
            <w:tcW w:w="2268"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Для бензиновых двигателей УАЗ, ГАЗ, ЗИЛ</w:t>
            </w:r>
          </w:p>
        </w:tc>
        <w:tc>
          <w:tcPr>
            <w:tcW w:w="992"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литр</w:t>
            </w:r>
          </w:p>
        </w:tc>
        <w:tc>
          <w:tcPr>
            <w:tcW w:w="1843"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82,59</w:t>
            </w:r>
          </w:p>
        </w:tc>
        <w:tc>
          <w:tcPr>
            <w:tcW w:w="1984"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xml:space="preserve">97,46  </w:t>
            </w:r>
          </w:p>
        </w:tc>
        <w:tc>
          <w:tcPr>
            <w:tcW w:w="1701"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r>
      <w:tr w:rsidR="00275F1C" w:rsidRPr="00275F1C" w:rsidTr="00E206F8">
        <w:trPr>
          <w:trHeight w:val="900"/>
        </w:trPr>
        <w:tc>
          <w:tcPr>
            <w:tcW w:w="557" w:type="dxa"/>
            <w:tcBorders>
              <w:top w:val="nil"/>
              <w:left w:val="single" w:sz="4" w:space="0" w:color="auto"/>
              <w:bottom w:val="single" w:sz="4" w:space="0" w:color="auto"/>
              <w:right w:val="single" w:sz="4" w:space="0" w:color="auto"/>
            </w:tcBorders>
            <w:shd w:val="clear" w:color="auto" w:fill="auto"/>
            <w:noWrap/>
            <w:hideMark/>
          </w:tcPr>
          <w:p w:rsidR="00275F1C" w:rsidRPr="00275F1C" w:rsidRDefault="00275F1C" w:rsidP="00275F1C">
            <w:pPr>
              <w:jc w:val="center"/>
              <w:rPr>
                <w:color w:val="000000"/>
                <w:sz w:val="22"/>
                <w:szCs w:val="22"/>
              </w:rPr>
            </w:pPr>
            <w:r w:rsidRPr="00275F1C">
              <w:rPr>
                <w:color w:val="000000"/>
                <w:sz w:val="22"/>
                <w:szCs w:val="22"/>
              </w:rPr>
              <w:t>2</w:t>
            </w:r>
          </w:p>
        </w:tc>
        <w:tc>
          <w:tcPr>
            <w:tcW w:w="2410"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 xml:space="preserve">МАСЛО МОТОРНОЕ   М8ДМ </w:t>
            </w:r>
          </w:p>
        </w:tc>
        <w:tc>
          <w:tcPr>
            <w:tcW w:w="1985"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Лукойл/Роснефть/Газпромнефть</w:t>
            </w:r>
          </w:p>
        </w:tc>
        <w:tc>
          <w:tcPr>
            <w:tcW w:w="2268"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Минеральное масло для дизельных двигателей (зимнее)</w:t>
            </w:r>
          </w:p>
        </w:tc>
        <w:tc>
          <w:tcPr>
            <w:tcW w:w="992"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литр</w:t>
            </w:r>
          </w:p>
        </w:tc>
        <w:tc>
          <w:tcPr>
            <w:tcW w:w="1843"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58,49</w:t>
            </w:r>
          </w:p>
        </w:tc>
        <w:tc>
          <w:tcPr>
            <w:tcW w:w="1984"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xml:space="preserve">69,01  </w:t>
            </w:r>
          </w:p>
        </w:tc>
        <w:tc>
          <w:tcPr>
            <w:tcW w:w="1701"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r>
      <w:tr w:rsidR="00275F1C" w:rsidRPr="00275F1C" w:rsidTr="00E206F8">
        <w:trPr>
          <w:trHeight w:val="900"/>
        </w:trPr>
        <w:tc>
          <w:tcPr>
            <w:tcW w:w="557" w:type="dxa"/>
            <w:tcBorders>
              <w:top w:val="nil"/>
              <w:left w:val="single" w:sz="4" w:space="0" w:color="auto"/>
              <w:bottom w:val="single" w:sz="4" w:space="0" w:color="auto"/>
              <w:right w:val="single" w:sz="4" w:space="0" w:color="auto"/>
            </w:tcBorders>
            <w:shd w:val="clear" w:color="auto" w:fill="auto"/>
            <w:noWrap/>
            <w:hideMark/>
          </w:tcPr>
          <w:p w:rsidR="00275F1C" w:rsidRPr="00275F1C" w:rsidRDefault="00275F1C" w:rsidP="00275F1C">
            <w:pPr>
              <w:jc w:val="center"/>
              <w:rPr>
                <w:color w:val="000000"/>
                <w:sz w:val="22"/>
                <w:szCs w:val="22"/>
              </w:rPr>
            </w:pPr>
            <w:r w:rsidRPr="00275F1C">
              <w:rPr>
                <w:color w:val="000000"/>
                <w:sz w:val="22"/>
                <w:szCs w:val="22"/>
              </w:rPr>
              <w:t>3</w:t>
            </w:r>
          </w:p>
        </w:tc>
        <w:tc>
          <w:tcPr>
            <w:tcW w:w="2410"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МАСЛО МОТОРНОЕ  М8Г2К</w:t>
            </w:r>
          </w:p>
        </w:tc>
        <w:tc>
          <w:tcPr>
            <w:tcW w:w="1985"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Лукойл/Роснефть/Газпромнефть</w:t>
            </w:r>
          </w:p>
        </w:tc>
        <w:tc>
          <w:tcPr>
            <w:tcW w:w="2268"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Минеральное масло для дизельных двигателей (зимнее) для а/м КАМАЗ</w:t>
            </w:r>
          </w:p>
        </w:tc>
        <w:tc>
          <w:tcPr>
            <w:tcW w:w="992"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литр</w:t>
            </w:r>
          </w:p>
        </w:tc>
        <w:tc>
          <w:tcPr>
            <w:tcW w:w="1843"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56,99</w:t>
            </w:r>
          </w:p>
        </w:tc>
        <w:tc>
          <w:tcPr>
            <w:tcW w:w="1984"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xml:space="preserve">67,25  </w:t>
            </w:r>
          </w:p>
        </w:tc>
        <w:tc>
          <w:tcPr>
            <w:tcW w:w="1701"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r>
      <w:tr w:rsidR="00275F1C" w:rsidRPr="00275F1C" w:rsidTr="00E206F8">
        <w:trPr>
          <w:trHeight w:val="600"/>
        </w:trPr>
        <w:tc>
          <w:tcPr>
            <w:tcW w:w="557" w:type="dxa"/>
            <w:tcBorders>
              <w:top w:val="nil"/>
              <w:left w:val="single" w:sz="4" w:space="0" w:color="auto"/>
              <w:bottom w:val="single" w:sz="4" w:space="0" w:color="auto"/>
              <w:right w:val="single" w:sz="4" w:space="0" w:color="auto"/>
            </w:tcBorders>
            <w:shd w:val="clear" w:color="auto" w:fill="auto"/>
            <w:noWrap/>
            <w:hideMark/>
          </w:tcPr>
          <w:p w:rsidR="00275F1C" w:rsidRPr="00275F1C" w:rsidRDefault="00275F1C" w:rsidP="00275F1C">
            <w:pPr>
              <w:jc w:val="center"/>
              <w:rPr>
                <w:color w:val="000000"/>
                <w:sz w:val="22"/>
                <w:szCs w:val="22"/>
              </w:rPr>
            </w:pPr>
            <w:r w:rsidRPr="00275F1C">
              <w:rPr>
                <w:color w:val="000000"/>
                <w:sz w:val="22"/>
                <w:szCs w:val="22"/>
              </w:rPr>
              <w:t>4</w:t>
            </w:r>
          </w:p>
        </w:tc>
        <w:tc>
          <w:tcPr>
            <w:tcW w:w="2410"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 xml:space="preserve">МАСЛО МОТОРНОЕ М10ДМ </w:t>
            </w:r>
          </w:p>
        </w:tc>
        <w:tc>
          <w:tcPr>
            <w:tcW w:w="1985"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Лукойл/Роснефть/Газпромнефть</w:t>
            </w:r>
          </w:p>
        </w:tc>
        <w:tc>
          <w:tcPr>
            <w:tcW w:w="2268"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Для КПП, мостов, редукторов</w:t>
            </w:r>
          </w:p>
        </w:tc>
        <w:tc>
          <w:tcPr>
            <w:tcW w:w="992"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литр</w:t>
            </w:r>
          </w:p>
        </w:tc>
        <w:tc>
          <w:tcPr>
            <w:tcW w:w="1843"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58,37</w:t>
            </w:r>
          </w:p>
        </w:tc>
        <w:tc>
          <w:tcPr>
            <w:tcW w:w="1984"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xml:space="preserve">68,88  </w:t>
            </w:r>
          </w:p>
        </w:tc>
        <w:tc>
          <w:tcPr>
            <w:tcW w:w="1701"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r>
      <w:tr w:rsidR="00275F1C" w:rsidRPr="00275F1C" w:rsidTr="00E206F8">
        <w:trPr>
          <w:trHeight w:val="600"/>
        </w:trPr>
        <w:tc>
          <w:tcPr>
            <w:tcW w:w="557" w:type="dxa"/>
            <w:tcBorders>
              <w:top w:val="nil"/>
              <w:left w:val="single" w:sz="4" w:space="0" w:color="auto"/>
              <w:bottom w:val="single" w:sz="4" w:space="0" w:color="auto"/>
              <w:right w:val="single" w:sz="4" w:space="0" w:color="auto"/>
            </w:tcBorders>
            <w:shd w:val="clear" w:color="auto" w:fill="auto"/>
            <w:noWrap/>
            <w:hideMark/>
          </w:tcPr>
          <w:p w:rsidR="00275F1C" w:rsidRPr="00275F1C" w:rsidRDefault="00275F1C" w:rsidP="00275F1C">
            <w:pPr>
              <w:jc w:val="center"/>
              <w:rPr>
                <w:color w:val="000000"/>
                <w:sz w:val="22"/>
                <w:szCs w:val="22"/>
              </w:rPr>
            </w:pPr>
            <w:r w:rsidRPr="00275F1C">
              <w:rPr>
                <w:color w:val="000000"/>
                <w:sz w:val="22"/>
                <w:szCs w:val="22"/>
              </w:rPr>
              <w:t>5</w:t>
            </w:r>
          </w:p>
        </w:tc>
        <w:tc>
          <w:tcPr>
            <w:tcW w:w="2410"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 xml:space="preserve">МАСЛО МОТОРНОЕ М10Г2К </w:t>
            </w:r>
          </w:p>
        </w:tc>
        <w:tc>
          <w:tcPr>
            <w:tcW w:w="1985"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Лукойл/Роснефть/Газпромнефть</w:t>
            </w:r>
          </w:p>
        </w:tc>
        <w:tc>
          <w:tcPr>
            <w:tcW w:w="2268"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Для гидравлических узлов и механизмов</w:t>
            </w:r>
          </w:p>
        </w:tc>
        <w:tc>
          <w:tcPr>
            <w:tcW w:w="992"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литр</w:t>
            </w:r>
          </w:p>
        </w:tc>
        <w:tc>
          <w:tcPr>
            <w:tcW w:w="1843"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57,68</w:t>
            </w:r>
          </w:p>
        </w:tc>
        <w:tc>
          <w:tcPr>
            <w:tcW w:w="1984"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xml:space="preserve">68,06  </w:t>
            </w:r>
          </w:p>
        </w:tc>
        <w:tc>
          <w:tcPr>
            <w:tcW w:w="1701"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r>
      <w:tr w:rsidR="00275F1C" w:rsidRPr="00275F1C" w:rsidTr="00E206F8">
        <w:trPr>
          <w:trHeight w:val="900"/>
        </w:trPr>
        <w:tc>
          <w:tcPr>
            <w:tcW w:w="557" w:type="dxa"/>
            <w:tcBorders>
              <w:top w:val="nil"/>
              <w:left w:val="single" w:sz="4" w:space="0" w:color="auto"/>
              <w:bottom w:val="single" w:sz="4" w:space="0" w:color="auto"/>
              <w:right w:val="single" w:sz="4" w:space="0" w:color="auto"/>
            </w:tcBorders>
            <w:shd w:val="clear" w:color="auto" w:fill="auto"/>
            <w:noWrap/>
            <w:hideMark/>
          </w:tcPr>
          <w:p w:rsidR="00275F1C" w:rsidRPr="00275F1C" w:rsidRDefault="00275F1C" w:rsidP="00275F1C">
            <w:pPr>
              <w:jc w:val="center"/>
              <w:rPr>
                <w:color w:val="000000"/>
                <w:sz w:val="22"/>
                <w:szCs w:val="22"/>
              </w:rPr>
            </w:pPr>
            <w:r w:rsidRPr="00275F1C">
              <w:rPr>
                <w:color w:val="000000"/>
                <w:sz w:val="22"/>
                <w:szCs w:val="22"/>
              </w:rPr>
              <w:lastRenderedPageBreak/>
              <w:t>6</w:t>
            </w:r>
          </w:p>
        </w:tc>
        <w:tc>
          <w:tcPr>
            <w:tcW w:w="2410"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 xml:space="preserve">МАСЛО ТРАНСМИССИОННОЕ  80W90 GL5 </w:t>
            </w:r>
          </w:p>
        </w:tc>
        <w:tc>
          <w:tcPr>
            <w:tcW w:w="1985"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Лукойл/Роснефть/Газпромнефть</w:t>
            </w:r>
          </w:p>
        </w:tc>
        <w:tc>
          <w:tcPr>
            <w:tcW w:w="2268"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Жидкость для системы охлаждения </w:t>
            </w:r>
          </w:p>
        </w:tc>
        <w:tc>
          <w:tcPr>
            <w:tcW w:w="992"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литр</w:t>
            </w:r>
          </w:p>
        </w:tc>
        <w:tc>
          <w:tcPr>
            <w:tcW w:w="1843"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77,01</w:t>
            </w:r>
          </w:p>
        </w:tc>
        <w:tc>
          <w:tcPr>
            <w:tcW w:w="1984"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xml:space="preserve">90,87  </w:t>
            </w:r>
          </w:p>
        </w:tc>
        <w:tc>
          <w:tcPr>
            <w:tcW w:w="1701"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r>
      <w:tr w:rsidR="00275F1C" w:rsidRPr="00275F1C" w:rsidTr="00E206F8">
        <w:trPr>
          <w:trHeight w:val="900"/>
        </w:trPr>
        <w:tc>
          <w:tcPr>
            <w:tcW w:w="557" w:type="dxa"/>
            <w:tcBorders>
              <w:top w:val="nil"/>
              <w:left w:val="single" w:sz="4" w:space="0" w:color="auto"/>
              <w:bottom w:val="single" w:sz="4" w:space="0" w:color="auto"/>
              <w:right w:val="single" w:sz="4" w:space="0" w:color="auto"/>
            </w:tcBorders>
            <w:shd w:val="clear" w:color="auto" w:fill="auto"/>
            <w:noWrap/>
            <w:hideMark/>
          </w:tcPr>
          <w:p w:rsidR="00275F1C" w:rsidRPr="00275F1C" w:rsidRDefault="00275F1C" w:rsidP="00275F1C">
            <w:pPr>
              <w:jc w:val="center"/>
              <w:rPr>
                <w:color w:val="000000"/>
                <w:sz w:val="22"/>
                <w:szCs w:val="22"/>
              </w:rPr>
            </w:pPr>
            <w:r w:rsidRPr="00275F1C">
              <w:rPr>
                <w:color w:val="000000"/>
                <w:sz w:val="22"/>
                <w:szCs w:val="22"/>
              </w:rPr>
              <w:t>7</w:t>
            </w:r>
          </w:p>
        </w:tc>
        <w:tc>
          <w:tcPr>
            <w:tcW w:w="2410"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 xml:space="preserve">МАСЛО ГИДРАВЛИЧЕСКОЕ  ВМГЗ </w:t>
            </w:r>
          </w:p>
        </w:tc>
        <w:tc>
          <w:tcPr>
            <w:tcW w:w="1985"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Лукойл/Роснефть/Газпромнефть</w:t>
            </w:r>
          </w:p>
        </w:tc>
        <w:tc>
          <w:tcPr>
            <w:tcW w:w="2268"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Жидкость для системы охлаждения </w:t>
            </w:r>
          </w:p>
        </w:tc>
        <w:tc>
          <w:tcPr>
            <w:tcW w:w="992"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литр</w:t>
            </w:r>
          </w:p>
        </w:tc>
        <w:tc>
          <w:tcPr>
            <w:tcW w:w="1843"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63,58</w:t>
            </w:r>
          </w:p>
        </w:tc>
        <w:tc>
          <w:tcPr>
            <w:tcW w:w="1984"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xml:space="preserve">75,02  </w:t>
            </w:r>
          </w:p>
        </w:tc>
        <w:tc>
          <w:tcPr>
            <w:tcW w:w="1701"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r>
      <w:tr w:rsidR="00275F1C" w:rsidRPr="00275F1C" w:rsidTr="00E206F8">
        <w:trPr>
          <w:trHeight w:val="600"/>
        </w:trPr>
        <w:tc>
          <w:tcPr>
            <w:tcW w:w="557" w:type="dxa"/>
            <w:tcBorders>
              <w:top w:val="nil"/>
              <w:left w:val="single" w:sz="4" w:space="0" w:color="auto"/>
              <w:bottom w:val="single" w:sz="4" w:space="0" w:color="auto"/>
              <w:right w:val="single" w:sz="4" w:space="0" w:color="auto"/>
            </w:tcBorders>
            <w:shd w:val="clear" w:color="auto" w:fill="auto"/>
            <w:noWrap/>
            <w:hideMark/>
          </w:tcPr>
          <w:p w:rsidR="00275F1C" w:rsidRPr="00275F1C" w:rsidRDefault="00275F1C" w:rsidP="00275F1C">
            <w:pPr>
              <w:jc w:val="center"/>
              <w:rPr>
                <w:color w:val="000000"/>
                <w:sz w:val="22"/>
                <w:szCs w:val="22"/>
              </w:rPr>
            </w:pPr>
            <w:r w:rsidRPr="00275F1C">
              <w:rPr>
                <w:color w:val="000000"/>
                <w:sz w:val="22"/>
                <w:szCs w:val="22"/>
              </w:rPr>
              <w:t>8</w:t>
            </w:r>
          </w:p>
        </w:tc>
        <w:tc>
          <w:tcPr>
            <w:tcW w:w="2410"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Антифриз зеленый (GREEN)</w:t>
            </w:r>
          </w:p>
        </w:tc>
        <w:tc>
          <w:tcPr>
            <w:tcW w:w="1985"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Жидкость для системы охлаждения </w:t>
            </w:r>
          </w:p>
        </w:tc>
        <w:tc>
          <w:tcPr>
            <w:tcW w:w="992"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литр</w:t>
            </w:r>
          </w:p>
        </w:tc>
        <w:tc>
          <w:tcPr>
            <w:tcW w:w="1843"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54,37</w:t>
            </w:r>
          </w:p>
        </w:tc>
        <w:tc>
          <w:tcPr>
            <w:tcW w:w="1984"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xml:space="preserve">64,16  </w:t>
            </w:r>
          </w:p>
        </w:tc>
        <w:tc>
          <w:tcPr>
            <w:tcW w:w="1701"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r>
      <w:tr w:rsidR="00275F1C" w:rsidRPr="00275F1C" w:rsidTr="00E206F8">
        <w:trPr>
          <w:trHeight w:val="600"/>
        </w:trPr>
        <w:tc>
          <w:tcPr>
            <w:tcW w:w="557" w:type="dxa"/>
            <w:tcBorders>
              <w:top w:val="nil"/>
              <w:left w:val="single" w:sz="4" w:space="0" w:color="auto"/>
              <w:bottom w:val="single" w:sz="4" w:space="0" w:color="auto"/>
              <w:right w:val="single" w:sz="4" w:space="0" w:color="auto"/>
            </w:tcBorders>
            <w:shd w:val="clear" w:color="auto" w:fill="auto"/>
            <w:noWrap/>
            <w:hideMark/>
          </w:tcPr>
          <w:p w:rsidR="00275F1C" w:rsidRPr="00275F1C" w:rsidRDefault="00275F1C" w:rsidP="00275F1C">
            <w:pPr>
              <w:jc w:val="center"/>
              <w:rPr>
                <w:color w:val="000000"/>
                <w:sz w:val="22"/>
                <w:szCs w:val="22"/>
              </w:rPr>
            </w:pPr>
            <w:r w:rsidRPr="00275F1C">
              <w:rPr>
                <w:color w:val="000000"/>
                <w:sz w:val="22"/>
                <w:szCs w:val="22"/>
              </w:rPr>
              <w:t>9</w:t>
            </w:r>
          </w:p>
        </w:tc>
        <w:tc>
          <w:tcPr>
            <w:tcW w:w="2410"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Антифриз красный (RED)</w:t>
            </w:r>
          </w:p>
        </w:tc>
        <w:tc>
          <w:tcPr>
            <w:tcW w:w="1985"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Жидкость для тормозной системы</w:t>
            </w:r>
          </w:p>
        </w:tc>
        <w:tc>
          <w:tcPr>
            <w:tcW w:w="992"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литр</w:t>
            </w:r>
          </w:p>
        </w:tc>
        <w:tc>
          <w:tcPr>
            <w:tcW w:w="1843"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54,81</w:t>
            </w:r>
          </w:p>
        </w:tc>
        <w:tc>
          <w:tcPr>
            <w:tcW w:w="1984"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xml:space="preserve">64,68  </w:t>
            </w:r>
          </w:p>
        </w:tc>
        <w:tc>
          <w:tcPr>
            <w:tcW w:w="1701"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r>
      <w:tr w:rsidR="00275F1C" w:rsidRPr="00275F1C" w:rsidTr="00E206F8">
        <w:trPr>
          <w:trHeight w:val="600"/>
        </w:trPr>
        <w:tc>
          <w:tcPr>
            <w:tcW w:w="557" w:type="dxa"/>
            <w:tcBorders>
              <w:top w:val="nil"/>
              <w:left w:val="single" w:sz="4" w:space="0" w:color="auto"/>
              <w:bottom w:val="single" w:sz="4" w:space="0" w:color="auto"/>
              <w:right w:val="single" w:sz="4" w:space="0" w:color="auto"/>
            </w:tcBorders>
            <w:shd w:val="clear" w:color="auto" w:fill="auto"/>
            <w:noWrap/>
            <w:hideMark/>
          </w:tcPr>
          <w:p w:rsidR="00275F1C" w:rsidRPr="00275F1C" w:rsidRDefault="00275F1C" w:rsidP="00275F1C">
            <w:pPr>
              <w:jc w:val="center"/>
              <w:rPr>
                <w:color w:val="000000"/>
                <w:sz w:val="22"/>
                <w:szCs w:val="22"/>
              </w:rPr>
            </w:pPr>
            <w:r w:rsidRPr="00275F1C">
              <w:rPr>
                <w:color w:val="000000"/>
                <w:sz w:val="22"/>
                <w:szCs w:val="22"/>
              </w:rPr>
              <w:t>10</w:t>
            </w:r>
          </w:p>
        </w:tc>
        <w:tc>
          <w:tcPr>
            <w:tcW w:w="2410"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 xml:space="preserve">ТОСОЛ ОЖ-40 </w:t>
            </w:r>
          </w:p>
        </w:tc>
        <w:tc>
          <w:tcPr>
            <w:tcW w:w="1985"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смазка для узлов и механизмов </w:t>
            </w:r>
          </w:p>
        </w:tc>
        <w:tc>
          <w:tcPr>
            <w:tcW w:w="992"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литр</w:t>
            </w:r>
          </w:p>
        </w:tc>
        <w:tc>
          <w:tcPr>
            <w:tcW w:w="1843"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43,69</w:t>
            </w:r>
          </w:p>
        </w:tc>
        <w:tc>
          <w:tcPr>
            <w:tcW w:w="1984"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xml:space="preserve">51,56  </w:t>
            </w:r>
          </w:p>
        </w:tc>
        <w:tc>
          <w:tcPr>
            <w:tcW w:w="1701"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r>
      <w:tr w:rsidR="00275F1C" w:rsidRPr="00275F1C" w:rsidTr="00E206F8">
        <w:trPr>
          <w:trHeight w:val="600"/>
        </w:trPr>
        <w:tc>
          <w:tcPr>
            <w:tcW w:w="557" w:type="dxa"/>
            <w:tcBorders>
              <w:top w:val="nil"/>
              <w:left w:val="single" w:sz="4" w:space="0" w:color="auto"/>
              <w:bottom w:val="single" w:sz="4" w:space="0" w:color="auto"/>
              <w:right w:val="single" w:sz="4" w:space="0" w:color="auto"/>
            </w:tcBorders>
            <w:shd w:val="clear" w:color="auto" w:fill="auto"/>
            <w:noWrap/>
            <w:hideMark/>
          </w:tcPr>
          <w:p w:rsidR="00275F1C" w:rsidRPr="00275F1C" w:rsidRDefault="00275F1C" w:rsidP="00275F1C">
            <w:pPr>
              <w:jc w:val="center"/>
              <w:rPr>
                <w:color w:val="000000"/>
                <w:sz w:val="22"/>
                <w:szCs w:val="22"/>
              </w:rPr>
            </w:pPr>
            <w:r w:rsidRPr="00275F1C">
              <w:rPr>
                <w:color w:val="000000"/>
                <w:sz w:val="22"/>
                <w:szCs w:val="22"/>
              </w:rPr>
              <w:t>11</w:t>
            </w:r>
          </w:p>
        </w:tc>
        <w:tc>
          <w:tcPr>
            <w:tcW w:w="2410"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ТОРМОЗНАЯ ЖИДКОСТЬ  (455Г)</w:t>
            </w:r>
          </w:p>
        </w:tc>
        <w:tc>
          <w:tcPr>
            <w:tcW w:w="1985"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смазка для узлов и механизмов </w:t>
            </w:r>
          </w:p>
        </w:tc>
        <w:tc>
          <w:tcPr>
            <w:tcW w:w="992"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шт</w:t>
            </w:r>
          </w:p>
        </w:tc>
        <w:tc>
          <w:tcPr>
            <w:tcW w:w="1843"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48,43</w:t>
            </w:r>
          </w:p>
        </w:tc>
        <w:tc>
          <w:tcPr>
            <w:tcW w:w="1984"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xml:space="preserve">57,14  </w:t>
            </w:r>
          </w:p>
        </w:tc>
        <w:tc>
          <w:tcPr>
            <w:tcW w:w="1701"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r>
      <w:tr w:rsidR="00275F1C" w:rsidRPr="00275F1C" w:rsidTr="00E206F8">
        <w:trPr>
          <w:trHeight w:val="900"/>
        </w:trPr>
        <w:tc>
          <w:tcPr>
            <w:tcW w:w="557" w:type="dxa"/>
            <w:tcBorders>
              <w:top w:val="nil"/>
              <w:left w:val="single" w:sz="4" w:space="0" w:color="auto"/>
              <w:bottom w:val="single" w:sz="4" w:space="0" w:color="auto"/>
              <w:right w:val="single" w:sz="4" w:space="0" w:color="auto"/>
            </w:tcBorders>
            <w:shd w:val="clear" w:color="auto" w:fill="auto"/>
            <w:noWrap/>
            <w:hideMark/>
          </w:tcPr>
          <w:p w:rsidR="00275F1C" w:rsidRPr="00275F1C" w:rsidRDefault="00275F1C" w:rsidP="00275F1C">
            <w:pPr>
              <w:jc w:val="center"/>
              <w:rPr>
                <w:color w:val="000000"/>
                <w:sz w:val="22"/>
                <w:szCs w:val="22"/>
              </w:rPr>
            </w:pPr>
            <w:r w:rsidRPr="00275F1C">
              <w:rPr>
                <w:color w:val="000000"/>
                <w:sz w:val="22"/>
                <w:szCs w:val="22"/>
              </w:rPr>
              <w:t>12</w:t>
            </w:r>
          </w:p>
        </w:tc>
        <w:tc>
          <w:tcPr>
            <w:tcW w:w="2410"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 xml:space="preserve">СМАЗКА  ЛИТОЛ-24 </w:t>
            </w:r>
          </w:p>
        </w:tc>
        <w:tc>
          <w:tcPr>
            <w:tcW w:w="1985"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Минеральное масло для дизельных двигателей (летнее) </w:t>
            </w:r>
          </w:p>
        </w:tc>
        <w:tc>
          <w:tcPr>
            <w:tcW w:w="992"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кг</w:t>
            </w:r>
          </w:p>
        </w:tc>
        <w:tc>
          <w:tcPr>
            <w:tcW w:w="1843"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112,74</w:t>
            </w:r>
          </w:p>
        </w:tc>
        <w:tc>
          <w:tcPr>
            <w:tcW w:w="1984"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xml:space="preserve">133,03  </w:t>
            </w:r>
          </w:p>
        </w:tc>
        <w:tc>
          <w:tcPr>
            <w:tcW w:w="1701"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r>
      <w:tr w:rsidR="00275F1C" w:rsidRPr="00275F1C" w:rsidTr="00E206F8">
        <w:trPr>
          <w:trHeight w:val="900"/>
        </w:trPr>
        <w:tc>
          <w:tcPr>
            <w:tcW w:w="557" w:type="dxa"/>
            <w:tcBorders>
              <w:top w:val="nil"/>
              <w:left w:val="single" w:sz="4" w:space="0" w:color="auto"/>
              <w:bottom w:val="single" w:sz="4" w:space="0" w:color="auto"/>
              <w:right w:val="single" w:sz="4" w:space="0" w:color="auto"/>
            </w:tcBorders>
            <w:shd w:val="clear" w:color="auto" w:fill="auto"/>
            <w:noWrap/>
            <w:hideMark/>
          </w:tcPr>
          <w:p w:rsidR="00275F1C" w:rsidRPr="00275F1C" w:rsidRDefault="00275F1C" w:rsidP="00275F1C">
            <w:pPr>
              <w:jc w:val="center"/>
              <w:rPr>
                <w:color w:val="000000"/>
                <w:sz w:val="22"/>
                <w:szCs w:val="22"/>
              </w:rPr>
            </w:pPr>
            <w:r w:rsidRPr="00275F1C">
              <w:rPr>
                <w:color w:val="000000"/>
                <w:sz w:val="22"/>
                <w:szCs w:val="22"/>
              </w:rPr>
              <w:t>13</w:t>
            </w:r>
          </w:p>
        </w:tc>
        <w:tc>
          <w:tcPr>
            <w:tcW w:w="2410"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 xml:space="preserve">СМАЗКА СОЛИДОЛ ЖИРОВОЙ </w:t>
            </w:r>
          </w:p>
        </w:tc>
        <w:tc>
          <w:tcPr>
            <w:tcW w:w="1985"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275F1C" w:rsidRPr="00275F1C" w:rsidRDefault="00275F1C" w:rsidP="00275F1C">
            <w:pPr>
              <w:rPr>
                <w:color w:val="000000"/>
                <w:sz w:val="22"/>
                <w:szCs w:val="22"/>
              </w:rPr>
            </w:pPr>
            <w:r w:rsidRPr="00275F1C">
              <w:rPr>
                <w:color w:val="000000"/>
                <w:sz w:val="22"/>
                <w:szCs w:val="22"/>
              </w:rPr>
              <w:t>Минеральное масло для дизельных двигателей (летнее) для а/м КАМАЗ</w:t>
            </w:r>
          </w:p>
        </w:tc>
        <w:tc>
          <w:tcPr>
            <w:tcW w:w="992"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кг</w:t>
            </w:r>
          </w:p>
        </w:tc>
        <w:tc>
          <w:tcPr>
            <w:tcW w:w="1843" w:type="dxa"/>
            <w:tcBorders>
              <w:top w:val="nil"/>
              <w:left w:val="nil"/>
              <w:bottom w:val="single" w:sz="4" w:space="0" w:color="auto"/>
              <w:right w:val="single" w:sz="4" w:space="0" w:color="auto"/>
            </w:tcBorders>
            <w:shd w:val="clear" w:color="auto" w:fill="auto"/>
            <w:noWrap/>
            <w:vAlign w:val="center"/>
            <w:hideMark/>
          </w:tcPr>
          <w:p w:rsidR="00275F1C" w:rsidRPr="00275F1C" w:rsidRDefault="00275F1C" w:rsidP="00275F1C">
            <w:pPr>
              <w:jc w:val="center"/>
              <w:rPr>
                <w:color w:val="000000"/>
                <w:sz w:val="22"/>
                <w:szCs w:val="22"/>
              </w:rPr>
            </w:pPr>
            <w:r w:rsidRPr="00275F1C">
              <w:rPr>
                <w:color w:val="000000"/>
                <w:sz w:val="22"/>
                <w:szCs w:val="22"/>
              </w:rPr>
              <w:t>64,64</w:t>
            </w:r>
          </w:p>
        </w:tc>
        <w:tc>
          <w:tcPr>
            <w:tcW w:w="1984"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xml:space="preserve">76,27  </w:t>
            </w:r>
          </w:p>
        </w:tc>
        <w:tc>
          <w:tcPr>
            <w:tcW w:w="1701"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275F1C" w:rsidRPr="00275F1C" w:rsidRDefault="00275F1C" w:rsidP="00275F1C">
            <w:pPr>
              <w:jc w:val="center"/>
              <w:rPr>
                <w:color w:val="000000"/>
                <w:sz w:val="22"/>
                <w:szCs w:val="22"/>
              </w:rPr>
            </w:pPr>
            <w:r w:rsidRPr="00275F1C">
              <w:rPr>
                <w:color w:val="000000"/>
                <w:sz w:val="22"/>
                <w:szCs w:val="22"/>
              </w:rPr>
              <w:t> </w:t>
            </w:r>
          </w:p>
        </w:tc>
      </w:tr>
      <w:tr w:rsidR="00E206F8" w:rsidRPr="00275F1C" w:rsidTr="00226883">
        <w:trPr>
          <w:trHeight w:val="300"/>
        </w:trPr>
        <w:tc>
          <w:tcPr>
            <w:tcW w:w="12039" w:type="dxa"/>
            <w:gridSpan w:val="7"/>
            <w:tcBorders>
              <w:top w:val="nil"/>
              <w:left w:val="nil"/>
              <w:bottom w:val="nil"/>
              <w:right w:val="nil"/>
            </w:tcBorders>
            <w:shd w:val="clear" w:color="auto" w:fill="auto"/>
            <w:noWrap/>
            <w:vAlign w:val="bottom"/>
            <w:hideMark/>
          </w:tcPr>
          <w:p w:rsidR="00E206F8" w:rsidRPr="00275F1C" w:rsidRDefault="00E206F8" w:rsidP="00275F1C">
            <w:pPr>
              <w:rPr>
                <w:color w:val="000000"/>
                <w:sz w:val="22"/>
                <w:szCs w:val="22"/>
              </w:rPr>
            </w:pPr>
            <w:r w:rsidRPr="00275F1C">
              <w:rPr>
                <w:color w:val="000000"/>
                <w:sz w:val="22"/>
                <w:szCs w:val="22"/>
              </w:rPr>
              <w:t> </w:t>
            </w:r>
          </w:p>
          <w:p w:rsidR="00F67A38" w:rsidRPr="00275F1C" w:rsidRDefault="00E206F8" w:rsidP="00275F1C">
            <w:pPr>
              <w:rPr>
                <w:rFonts w:eastAsia="Calibri"/>
                <w:i/>
                <w:iCs/>
              </w:rPr>
            </w:pPr>
            <w:r w:rsidRPr="00275F1C">
              <w:rPr>
                <w:i/>
                <w:color w:val="000000"/>
                <w:sz w:val="22"/>
                <w:szCs w:val="22"/>
              </w:rPr>
              <w:t> </w:t>
            </w:r>
            <w:r w:rsidRPr="00E206F8">
              <w:rPr>
                <w:i/>
              </w:rPr>
              <w:t xml:space="preserve">* </w:t>
            </w:r>
            <w:r w:rsidRPr="00E206F8">
              <w:rPr>
                <w:rFonts w:eastAsia="Calibri"/>
                <w:i/>
                <w:iCs/>
              </w:rPr>
              <w:t xml:space="preserve">Коэффициент снижения не может быть больше или равен 1(единице).  </w:t>
            </w:r>
            <w:r w:rsidR="00F67A38" w:rsidRPr="00F67A38">
              <w:rPr>
                <w:rFonts w:eastAsia="Calibri"/>
                <w:i/>
                <w:iCs/>
              </w:rPr>
              <w:t>Коэффициент снижения применяется единым ко всем позициям услуг и применяется к начальной (максимальной) цене договора</w:t>
            </w:r>
            <w:r w:rsidR="00F67A38">
              <w:rPr>
                <w:rFonts w:eastAsia="Calibri"/>
                <w:i/>
                <w:iCs/>
              </w:rPr>
              <w:t>.</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206F8" w:rsidRPr="00275F1C" w:rsidRDefault="00E206F8" w:rsidP="00275F1C">
            <w:pPr>
              <w:rPr>
                <w:color w:val="000000"/>
                <w:sz w:val="22"/>
                <w:szCs w:val="22"/>
              </w:rPr>
            </w:pPr>
            <w:r w:rsidRPr="00275F1C">
              <w:rPr>
                <w:color w:val="000000"/>
                <w:sz w:val="22"/>
                <w:szCs w:val="22"/>
              </w:rPr>
              <w:t> </w:t>
            </w:r>
          </w:p>
        </w:tc>
        <w:tc>
          <w:tcPr>
            <w:tcW w:w="1559" w:type="dxa"/>
            <w:tcBorders>
              <w:top w:val="nil"/>
              <w:left w:val="nil"/>
              <w:bottom w:val="nil"/>
              <w:right w:val="nil"/>
            </w:tcBorders>
            <w:shd w:val="clear" w:color="auto" w:fill="auto"/>
            <w:hideMark/>
          </w:tcPr>
          <w:p w:rsidR="00E206F8" w:rsidRPr="00275F1C" w:rsidRDefault="00E206F8" w:rsidP="00275F1C">
            <w:pPr>
              <w:rPr>
                <w:color w:val="000000"/>
                <w:sz w:val="22"/>
                <w:szCs w:val="22"/>
              </w:rPr>
            </w:pPr>
          </w:p>
        </w:tc>
      </w:tr>
      <w:tr w:rsidR="00275F1C" w:rsidRPr="00275F1C" w:rsidTr="00E206F8">
        <w:trPr>
          <w:trHeight w:val="615"/>
        </w:trPr>
        <w:tc>
          <w:tcPr>
            <w:tcW w:w="29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F1C" w:rsidRPr="00275F1C" w:rsidRDefault="00E206F8" w:rsidP="00275F1C">
            <w:pPr>
              <w:jc w:val="center"/>
              <w:rPr>
                <w:color w:val="000000"/>
                <w:sz w:val="22"/>
                <w:szCs w:val="22"/>
              </w:rPr>
            </w:pPr>
            <w:r>
              <w:rPr>
                <w:color w:val="000000"/>
                <w:sz w:val="22"/>
                <w:szCs w:val="22"/>
              </w:rPr>
              <w:t>С</w:t>
            </w:r>
            <w:r w:rsidR="00275F1C" w:rsidRPr="00275F1C">
              <w:rPr>
                <w:color w:val="000000"/>
                <w:sz w:val="22"/>
                <w:szCs w:val="22"/>
              </w:rPr>
              <w:t>роки поставки:</w:t>
            </w:r>
          </w:p>
        </w:tc>
        <w:tc>
          <w:tcPr>
            <w:tcW w:w="12332" w:type="dxa"/>
            <w:gridSpan w:val="7"/>
            <w:tcBorders>
              <w:top w:val="single" w:sz="4" w:space="0" w:color="auto"/>
              <w:left w:val="nil"/>
              <w:bottom w:val="single" w:sz="4" w:space="0" w:color="auto"/>
              <w:right w:val="nil"/>
            </w:tcBorders>
            <w:shd w:val="clear" w:color="auto" w:fill="auto"/>
            <w:vAlign w:val="bottom"/>
            <w:hideMark/>
          </w:tcPr>
          <w:p w:rsidR="00275F1C" w:rsidRDefault="00DF2F45" w:rsidP="00275F1C">
            <w:r>
              <w:t>В</w:t>
            </w:r>
            <w:r w:rsidR="00E206F8" w:rsidRPr="00272A9B">
              <w:t xml:space="preserve"> течение </w:t>
            </w:r>
            <w:r w:rsidR="00E206F8">
              <w:t>14</w:t>
            </w:r>
            <w:r w:rsidR="00E206F8" w:rsidRPr="00272A9B">
              <w:t xml:space="preserve"> </w:t>
            </w:r>
            <w:r w:rsidR="00E206F8">
              <w:t>календарных</w:t>
            </w:r>
            <w:r w:rsidR="00E206F8" w:rsidRPr="00272A9B">
              <w:t xml:space="preserve"> дней с даты</w:t>
            </w:r>
            <w:r w:rsidR="00E206F8">
              <w:t xml:space="preserve"> получения заявки от Покупателя</w:t>
            </w:r>
            <w:r w:rsidR="00786790">
              <w:t>.</w:t>
            </w:r>
          </w:p>
          <w:p w:rsidR="00786790" w:rsidRPr="00275F1C" w:rsidRDefault="00786790" w:rsidP="00275F1C">
            <w:pPr>
              <w:rPr>
                <w:color w:val="000000"/>
                <w:sz w:val="22"/>
                <w:szCs w:val="22"/>
              </w:rPr>
            </w:pPr>
            <w:r w:rsidRPr="00B27707">
              <w:t xml:space="preserve">Договор </w:t>
            </w:r>
            <w:r w:rsidRPr="0041633C">
              <w:t>считается заключённым и</w:t>
            </w:r>
            <w:r w:rsidRPr="00B27707">
              <w:t xml:space="preserve"> вступает в силу с мом</w:t>
            </w:r>
            <w:r>
              <w:t>ента его подписания Сторонами</w:t>
            </w:r>
            <w:r w:rsidRPr="00B27707">
              <w:t xml:space="preserve"> и действует до «</w:t>
            </w:r>
            <w:r>
              <w:t>31</w:t>
            </w:r>
            <w:r w:rsidRPr="00B27707">
              <w:t>»</w:t>
            </w:r>
            <w:r>
              <w:t xml:space="preserve"> декабря 2017</w:t>
            </w:r>
            <w:r w:rsidRPr="00B27707">
              <w:t xml:space="preserve"> года</w:t>
            </w:r>
            <w:r>
              <w:t xml:space="preserve"> (включительно)</w:t>
            </w:r>
          </w:p>
        </w:tc>
      </w:tr>
      <w:tr w:rsidR="00275F1C" w:rsidRPr="00275F1C" w:rsidTr="00DF2F45">
        <w:trPr>
          <w:trHeight w:val="642"/>
        </w:trPr>
        <w:tc>
          <w:tcPr>
            <w:tcW w:w="29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F1C" w:rsidRPr="00275F1C" w:rsidRDefault="00E206F8" w:rsidP="00275F1C">
            <w:pPr>
              <w:jc w:val="center"/>
              <w:rPr>
                <w:color w:val="000000"/>
                <w:sz w:val="22"/>
                <w:szCs w:val="22"/>
              </w:rPr>
            </w:pPr>
            <w:r>
              <w:rPr>
                <w:color w:val="000000"/>
                <w:sz w:val="22"/>
                <w:szCs w:val="22"/>
              </w:rPr>
              <w:t>Условия поставки Товара</w:t>
            </w:r>
          </w:p>
        </w:tc>
        <w:tc>
          <w:tcPr>
            <w:tcW w:w="12332" w:type="dxa"/>
            <w:gridSpan w:val="7"/>
            <w:tcBorders>
              <w:top w:val="single" w:sz="4" w:space="0" w:color="auto"/>
              <w:left w:val="nil"/>
              <w:bottom w:val="single" w:sz="4" w:space="0" w:color="auto"/>
              <w:right w:val="nil"/>
            </w:tcBorders>
            <w:shd w:val="clear" w:color="auto" w:fill="auto"/>
            <w:vAlign w:val="bottom"/>
            <w:hideMark/>
          </w:tcPr>
          <w:p w:rsidR="00275F1C" w:rsidRPr="00275F1C" w:rsidRDefault="00E206F8" w:rsidP="00275F1C">
            <w:pPr>
              <w:rPr>
                <w:color w:val="000000"/>
                <w:sz w:val="22"/>
                <w:szCs w:val="22"/>
              </w:rPr>
            </w:pPr>
            <w:r w:rsidRPr="00C951FD">
              <w:t xml:space="preserve">Поставщик обязан </w:t>
            </w:r>
            <w:r>
              <w:t>передать</w:t>
            </w:r>
            <w:r w:rsidRPr="00C951FD">
              <w:t xml:space="preserve"> Товар в Срок доставки, в Место доставки, в ассортименте, в количестве и в комплекте, установленные в Заказе</w:t>
            </w:r>
            <w:r>
              <w:t>.</w:t>
            </w:r>
          </w:p>
        </w:tc>
      </w:tr>
      <w:tr w:rsidR="00275F1C" w:rsidRPr="00275F1C" w:rsidTr="00E206F8">
        <w:trPr>
          <w:trHeight w:val="375"/>
        </w:trPr>
        <w:tc>
          <w:tcPr>
            <w:tcW w:w="29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F1C" w:rsidRPr="00275F1C" w:rsidRDefault="00275F1C" w:rsidP="00275F1C">
            <w:pPr>
              <w:jc w:val="center"/>
              <w:rPr>
                <w:color w:val="000000"/>
                <w:sz w:val="22"/>
                <w:szCs w:val="22"/>
              </w:rPr>
            </w:pPr>
            <w:r w:rsidRPr="00275F1C">
              <w:rPr>
                <w:color w:val="000000"/>
                <w:sz w:val="22"/>
                <w:szCs w:val="22"/>
              </w:rPr>
              <w:t>Адрес доставки</w:t>
            </w:r>
          </w:p>
        </w:tc>
        <w:tc>
          <w:tcPr>
            <w:tcW w:w="12332" w:type="dxa"/>
            <w:gridSpan w:val="7"/>
            <w:tcBorders>
              <w:top w:val="single" w:sz="4" w:space="0" w:color="auto"/>
              <w:left w:val="nil"/>
              <w:bottom w:val="single" w:sz="4" w:space="0" w:color="auto"/>
              <w:right w:val="nil"/>
            </w:tcBorders>
            <w:shd w:val="clear" w:color="auto" w:fill="auto"/>
            <w:hideMark/>
          </w:tcPr>
          <w:p w:rsidR="00275F1C" w:rsidRPr="00275F1C" w:rsidRDefault="00275F1C" w:rsidP="00275F1C">
            <w:pPr>
              <w:rPr>
                <w:color w:val="000000"/>
                <w:sz w:val="22"/>
                <w:szCs w:val="22"/>
              </w:rPr>
            </w:pPr>
            <w:r w:rsidRPr="00275F1C">
              <w:rPr>
                <w:color w:val="000000"/>
                <w:sz w:val="22"/>
                <w:szCs w:val="22"/>
              </w:rPr>
              <w:t>Республика Башкортостан, г. Уфа, ул. Вологодская, 150</w:t>
            </w:r>
          </w:p>
        </w:tc>
      </w:tr>
      <w:tr w:rsidR="00275F1C" w:rsidRPr="00275F1C" w:rsidTr="00E206F8">
        <w:trPr>
          <w:trHeight w:val="300"/>
        </w:trPr>
        <w:tc>
          <w:tcPr>
            <w:tcW w:w="29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F1C" w:rsidRPr="00275F1C" w:rsidRDefault="00275F1C" w:rsidP="00275F1C">
            <w:pPr>
              <w:jc w:val="center"/>
              <w:rPr>
                <w:color w:val="000000"/>
                <w:sz w:val="22"/>
                <w:szCs w:val="22"/>
              </w:rPr>
            </w:pPr>
            <w:r w:rsidRPr="00275F1C">
              <w:rPr>
                <w:color w:val="000000"/>
                <w:sz w:val="22"/>
                <w:szCs w:val="22"/>
              </w:rPr>
              <w:t>Гарантийные обязательства</w:t>
            </w:r>
          </w:p>
        </w:tc>
        <w:tc>
          <w:tcPr>
            <w:tcW w:w="12332" w:type="dxa"/>
            <w:gridSpan w:val="7"/>
            <w:tcBorders>
              <w:top w:val="single" w:sz="4" w:space="0" w:color="auto"/>
              <w:left w:val="single" w:sz="4" w:space="0" w:color="auto"/>
              <w:bottom w:val="single" w:sz="4" w:space="0" w:color="auto"/>
              <w:right w:val="nil"/>
            </w:tcBorders>
            <w:shd w:val="clear" w:color="auto" w:fill="auto"/>
            <w:vAlign w:val="bottom"/>
            <w:hideMark/>
          </w:tcPr>
          <w:p w:rsidR="00275F1C" w:rsidRPr="00275F1C" w:rsidRDefault="00E206F8" w:rsidP="00275F1C">
            <w:pPr>
              <w:rPr>
                <w:color w:val="000000"/>
                <w:sz w:val="22"/>
                <w:szCs w:val="22"/>
              </w:rPr>
            </w:pPr>
            <w:r>
              <w:rPr>
                <w:color w:val="000000"/>
                <w:sz w:val="22"/>
                <w:szCs w:val="22"/>
              </w:rPr>
              <w:t xml:space="preserve">Гарантийный срок не менее </w:t>
            </w:r>
            <w:r w:rsidR="00275F1C" w:rsidRPr="00275F1C">
              <w:rPr>
                <w:color w:val="000000"/>
                <w:sz w:val="22"/>
                <w:szCs w:val="22"/>
              </w:rPr>
              <w:t>12 месяцев</w:t>
            </w:r>
            <w:r>
              <w:rPr>
                <w:color w:val="000000"/>
                <w:sz w:val="22"/>
                <w:szCs w:val="22"/>
              </w:rPr>
              <w:t xml:space="preserve"> с даты приемки Товара</w:t>
            </w:r>
          </w:p>
        </w:tc>
      </w:tr>
      <w:tr w:rsidR="00275F1C" w:rsidRPr="00275F1C" w:rsidTr="00E206F8">
        <w:trPr>
          <w:trHeight w:val="300"/>
        </w:trPr>
        <w:tc>
          <w:tcPr>
            <w:tcW w:w="29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F1C" w:rsidRPr="00275F1C" w:rsidRDefault="00E206F8" w:rsidP="00275F1C">
            <w:pPr>
              <w:jc w:val="center"/>
              <w:rPr>
                <w:color w:val="000000"/>
                <w:sz w:val="22"/>
                <w:szCs w:val="22"/>
              </w:rPr>
            </w:pPr>
            <w:r>
              <w:rPr>
                <w:color w:val="000000"/>
                <w:sz w:val="22"/>
                <w:szCs w:val="22"/>
              </w:rPr>
              <w:t>Т</w:t>
            </w:r>
            <w:r w:rsidR="00275F1C" w:rsidRPr="00275F1C">
              <w:rPr>
                <w:color w:val="000000"/>
                <w:sz w:val="22"/>
                <w:szCs w:val="22"/>
              </w:rPr>
              <w:t>ребования к товару</w:t>
            </w:r>
          </w:p>
        </w:tc>
        <w:tc>
          <w:tcPr>
            <w:tcW w:w="12332" w:type="dxa"/>
            <w:gridSpan w:val="7"/>
            <w:tcBorders>
              <w:top w:val="single" w:sz="4" w:space="0" w:color="auto"/>
              <w:left w:val="single" w:sz="4" w:space="0" w:color="auto"/>
              <w:bottom w:val="single" w:sz="4" w:space="0" w:color="auto"/>
              <w:right w:val="nil"/>
            </w:tcBorders>
            <w:shd w:val="clear" w:color="auto" w:fill="auto"/>
            <w:vAlign w:val="bottom"/>
            <w:hideMark/>
          </w:tcPr>
          <w:p w:rsidR="00275F1C" w:rsidRPr="00275F1C" w:rsidRDefault="00E206F8" w:rsidP="00275F1C">
            <w:pPr>
              <w:rPr>
                <w:color w:val="000000"/>
                <w:sz w:val="22"/>
                <w:szCs w:val="22"/>
              </w:rPr>
            </w:pPr>
            <w:r>
              <w:rPr>
                <w:color w:val="000000"/>
                <w:sz w:val="22"/>
                <w:szCs w:val="22"/>
              </w:rPr>
              <w:t>Н</w:t>
            </w:r>
            <w:r w:rsidR="00275F1C" w:rsidRPr="00275F1C">
              <w:rPr>
                <w:color w:val="000000"/>
                <w:sz w:val="22"/>
                <w:szCs w:val="22"/>
              </w:rPr>
              <w:t>аличие сертификата соответствия</w:t>
            </w:r>
          </w:p>
        </w:tc>
      </w:tr>
      <w:tr w:rsidR="00275F1C" w:rsidRPr="00275F1C" w:rsidTr="00E206F8">
        <w:trPr>
          <w:trHeight w:val="300"/>
        </w:trPr>
        <w:tc>
          <w:tcPr>
            <w:tcW w:w="29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F1C" w:rsidRPr="00275F1C" w:rsidRDefault="00275F1C" w:rsidP="00275F1C">
            <w:pPr>
              <w:jc w:val="center"/>
              <w:rPr>
                <w:color w:val="000000"/>
                <w:sz w:val="22"/>
                <w:szCs w:val="22"/>
              </w:rPr>
            </w:pPr>
            <w:r w:rsidRPr="00275F1C">
              <w:rPr>
                <w:color w:val="000000"/>
                <w:sz w:val="22"/>
                <w:szCs w:val="22"/>
              </w:rPr>
              <w:t>Контактное лицо по тех. вопросам</w:t>
            </w:r>
          </w:p>
        </w:tc>
        <w:tc>
          <w:tcPr>
            <w:tcW w:w="12332" w:type="dxa"/>
            <w:gridSpan w:val="7"/>
            <w:tcBorders>
              <w:top w:val="single" w:sz="4" w:space="0" w:color="auto"/>
              <w:left w:val="nil"/>
              <w:bottom w:val="single" w:sz="4" w:space="0" w:color="auto"/>
              <w:right w:val="nil"/>
            </w:tcBorders>
            <w:shd w:val="clear" w:color="auto" w:fill="auto"/>
            <w:vAlign w:val="bottom"/>
            <w:hideMark/>
          </w:tcPr>
          <w:p w:rsidR="00275F1C" w:rsidRPr="00275F1C" w:rsidRDefault="00275F1C" w:rsidP="00275F1C">
            <w:pPr>
              <w:rPr>
                <w:color w:val="000000"/>
                <w:sz w:val="22"/>
                <w:szCs w:val="22"/>
              </w:rPr>
            </w:pPr>
            <w:r w:rsidRPr="00275F1C">
              <w:rPr>
                <w:color w:val="000000"/>
                <w:sz w:val="22"/>
                <w:szCs w:val="22"/>
              </w:rPr>
              <w:t>Швидун В.В. +7(347)2215419</w:t>
            </w:r>
          </w:p>
        </w:tc>
      </w:tr>
    </w:tbl>
    <w:p w:rsidR="00E206F8" w:rsidRDefault="00E206F8" w:rsidP="00341A9D">
      <w:pPr>
        <w:rPr>
          <w:b/>
          <w:bCs/>
          <w:sz w:val="26"/>
          <w:szCs w:val="26"/>
        </w:rPr>
      </w:pPr>
    </w:p>
    <w:p w:rsidR="007054BF" w:rsidRDefault="00E206F8" w:rsidP="00341A9D">
      <w:r w:rsidRPr="00E206F8">
        <w:rPr>
          <w:b/>
          <w:bCs/>
          <w:sz w:val="26"/>
          <w:szCs w:val="26"/>
        </w:rPr>
        <w:t>Цена договора с учетом коэффициента снижения, руб</w:t>
      </w:r>
      <w:r>
        <w:rPr>
          <w:b/>
          <w:bCs/>
        </w:rPr>
        <w:t>.</w:t>
      </w:r>
      <w:r w:rsidRPr="00D60FC4">
        <w:rPr>
          <w:b/>
          <w:bCs/>
        </w:rPr>
        <w:t xml:space="preserve"> </w:t>
      </w:r>
      <w:r>
        <w:rPr>
          <w:b/>
          <w:bCs/>
        </w:rPr>
        <w:t xml:space="preserve"> </w:t>
      </w:r>
      <w:r w:rsidRPr="00BE6190">
        <w:rPr>
          <w:b/>
          <w:bCs/>
          <w:highlight w:val="lightGray"/>
        </w:rPr>
        <w:t>___________________________________</w:t>
      </w:r>
      <w:r w:rsidRPr="00D60FC4">
        <w:rPr>
          <w:b/>
          <w:bCs/>
        </w:rPr>
        <w:t xml:space="preserve"> (без НДС, с НДС 18%)</w:t>
      </w:r>
    </w:p>
    <w:p w:rsidR="007054BF" w:rsidRDefault="007054BF" w:rsidP="00341A9D"/>
    <w:p w:rsidR="006C19A5" w:rsidRDefault="006C19A5" w:rsidP="00341A9D">
      <w:pPr>
        <w:rPr>
          <w:rFonts w:eastAsia="Calibri"/>
          <w:iCs/>
        </w:rPr>
      </w:pPr>
    </w:p>
    <w:p w:rsidR="006C19A5" w:rsidRDefault="006C19A5" w:rsidP="00341A9D"/>
    <w:p w:rsidR="00341A9D" w:rsidRPr="005C24A0" w:rsidRDefault="00341A9D" w:rsidP="00341A9D">
      <w:r w:rsidRPr="005C24A0">
        <w:t>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F05F24" w:rsidRDefault="00341A9D" w:rsidP="00341A9D">
      <w:pPr>
        <w:pStyle w:val="affd"/>
        <w:rPr>
          <w:sz w:val="18"/>
          <w:szCs w:val="18"/>
        </w:rPr>
      </w:pPr>
    </w:p>
    <w:p w:rsidR="00341A9D" w:rsidRPr="00F05F24" w:rsidRDefault="00341A9D" w:rsidP="00341A9D">
      <w:pPr>
        <w:rPr>
          <w:color w:val="808080"/>
          <w:sz w:val="18"/>
          <w:szCs w:val="18"/>
        </w:rPr>
      </w:pPr>
      <w:r w:rsidRPr="00F05F24">
        <w:rPr>
          <w:color w:val="808080"/>
          <w:sz w:val="18"/>
          <w:szCs w:val="18"/>
        </w:rPr>
        <w:t>ИНСТРУКЦИИ ПО ЗАПОЛНЕНИЮ:</w:t>
      </w:r>
    </w:p>
    <w:p w:rsidR="00341A9D" w:rsidRPr="00F05F24" w:rsidRDefault="00341A9D" w:rsidP="00341A9D">
      <w:pPr>
        <w:jc w:val="both"/>
        <w:rPr>
          <w:color w:val="808080"/>
          <w:sz w:val="18"/>
          <w:szCs w:val="18"/>
        </w:rPr>
      </w:pPr>
      <w:r w:rsidRPr="00F05F24">
        <w:rPr>
          <w:color w:val="808080"/>
          <w:sz w:val="18"/>
          <w:szCs w:val="18"/>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F05F24" w:rsidRDefault="00341A9D" w:rsidP="00341A9D">
      <w:pPr>
        <w:jc w:val="both"/>
        <w:rPr>
          <w:color w:val="808080"/>
          <w:sz w:val="18"/>
          <w:szCs w:val="18"/>
        </w:rPr>
      </w:pPr>
      <w:r w:rsidRPr="00F05F24">
        <w:rPr>
          <w:color w:val="808080"/>
          <w:sz w:val="18"/>
          <w:szCs w:val="18"/>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sectPr w:rsidR="00C771B8" w:rsidSect="00AA01B4">
          <w:pgSz w:w="16839" w:h="11907" w:orient="landscape" w:code="9"/>
          <w:pgMar w:top="426" w:right="567" w:bottom="851" w:left="851"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lastRenderedPageBreak/>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6"/>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2" w:history="1">
        <w:r w:rsidRPr="00F07571">
          <w:rPr>
            <w:bCs/>
            <w:color w:val="808080"/>
          </w:rPr>
          <w:t>пунктах 7</w:t>
        </w:r>
      </w:hyperlink>
      <w:r w:rsidRPr="00F07571">
        <w:rPr>
          <w:bCs/>
          <w:color w:val="808080"/>
        </w:rPr>
        <w:t xml:space="preserve"> и </w:t>
      </w:r>
      <w:hyperlink r:id="rId43"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4" w:history="1">
        <w:r w:rsidRPr="00F07571">
          <w:rPr>
            <w:bCs/>
            <w:color w:val="808080"/>
          </w:rPr>
          <w:t>Пункты 1</w:t>
        </w:r>
      </w:hyperlink>
      <w:r w:rsidRPr="00F07571">
        <w:rPr>
          <w:bCs/>
          <w:color w:val="808080"/>
        </w:rPr>
        <w:t xml:space="preserve"> - </w:t>
      </w:r>
      <w:hyperlink r:id="rId45"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6" w:history="1">
        <w:r w:rsidRPr="00F07571">
          <w:rPr>
            <w:bCs/>
            <w:color w:val="808080"/>
          </w:rPr>
          <w:t>подпунктах "в"</w:t>
        </w:r>
      </w:hyperlink>
      <w:r w:rsidRPr="00F07571">
        <w:rPr>
          <w:bCs/>
          <w:color w:val="808080"/>
        </w:rPr>
        <w:t xml:space="preserve"> - </w:t>
      </w:r>
      <w:hyperlink r:id="rId47"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lastRenderedPageBreak/>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lastRenderedPageBreak/>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1" w:name="_РАЗДЕЛ_IV._Техническое"/>
      <w:bookmarkStart w:id="112" w:name="_Toc438136424"/>
      <w:bookmarkEnd w:id="111"/>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3" w:name="_РАЗДЕЛ_IV._Техническое_1"/>
      <w:bookmarkEnd w:id="113"/>
      <w:r w:rsidRPr="00325455">
        <w:rPr>
          <w:rFonts w:ascii="Times New Roman" w:eastAsia="MS Mincho" w:hAnsi="Times New Roman"/>
          <w:color w:val="17365D"/>
          <w:kern w:val="32"/>
          <w:szCs w:val="24"/>
          <w:lang w:val="x-none" w:eastAsia="x-none"/>
        </w:rPr>
        <w:lastRenderedPageBreak/>
        <w:t>РАЗДЕЛ IV. Техническое задание</w:t>
      </w:r>
      <w:bookmarkEnd w:id="112"/>
    </w:p>
    <w:tbl>
      <w:tblPr>
        <w:tblW w:w="15158" w:type="dxa"/>
        <w:tblLayout w:type="fixed"/>
        <w:tblLook w:val="04A0" w:firstRow="1" w:lastRow="0" w:firstColumn="1" w:lastColumn="0" w:noHBand="0" w:noVBand="1"/>
      </w:tblPr>
      <w:tblGrid>
        <w:gridCol w:w="557"/>
        <w:gridCol w:w="2694"/>
        <w:gridCol w:w="3402"/>
        <w:gridCol w:w="2976"/>
        <w:gridCol w:w="993"/>
        <w:gridCol w:w="2268"/>
        <w:gridCol w:w="2268"/>
      </w:tblGrid>
      <w:tr w:rsidR="00DF2F45" w:rsidRPr="0085118C" w:rsidTr="00DF2F45">
        <w:trPr>
          <w:trHeight w:val="510"/>
        </w:trPr>
        <w:tc>
          <w:tcPr>
            <w:tcW w:w="557"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DF2F45" w:rsidRPr="0085118C" w:rsidRDefault="00DF2F45" w:rsidP="0085118C">
            <w:pPr>
              <w:jc w:val="center"/>
              <w:rPr>
                <w:b/>
                <w:color w:val="000000"/>
                <w:sz w:val="22"/>
                <w:szCs w:val="22"/>
              </w:rPr>
            </w:pPr>
            <w:r w:rsidRPr="0085118C">
              <w:rPr>
                <w:b/>
                <w:color w:val="000000"/>
                <w:sz w:val="22"/>
                <w:szCs w:val="22"/>
              </w:rPr>
              <w:t>№ п.п.</w:t>
            </w:r>
          </w:p>
        </w:tc>
        <w:tc>
          <w:tcPr>
            <w:tcW w:w="2694"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DF2F45" w:rsidRPr="0085118C" w:rsidRDefault="00DF2F45" w:rsidP="0085118C">
            <w:pPr>
              <w:jc w:val="center"/>
              <w:rPr>
                <w:b/>
                <w:color w:val="000000"/>
                <w:sz w:val="22"/>
                <w:szCs w:val="22"/>
              </w:rPr>
            </w:pPr>
            <w:r w:rsidRPr="0085118C">
              <w:rPr>
                <w:b/>
                <w:color w:val="000000"/>
                <w:sz w:val="22"/>
                <w:szCs w:val="22"/>
              </w:rPr>
              <w:t>Наименование товара</w:t>
            </w:r>
          </w:p>
        </w:tc>
        <w:tc>
          <w:tcPr>
            <w:tcW w:w="3402"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DF2F45" w:rsidRPr="0085118C" w:rsidRDefault="00DF2F45" w:rsidP="0085118C">
            <w:pPr>
              <w:jc w:val="center"/>
              <w:rPr>
                <w:b/>
                <w:color w:val="000000"/>
                <w:sz w:val="22"/>
                <w:szCs w:val="22"/>
              </w:rPr>
            </w:pPr>
            <w:r w:rsidRPr="0085118C">
              <w:rPr>
                <w:b/>
                <w:color w:val="000000"/>
                <w:sz w:val="22"/>
                <w:szCs w:val="22"/>
              </w:rPr>
              <w:t>Производитель</w:t>
            </w:r>
          </w:p>
        </w:tc>
        <w:tc>
          <w:tcPr>
            <w:tcW w:w="2976"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DF2F45" w:rsidRPr="0085118C" w:rsidRDefault="00DF2F45" w:rsidP="0085118C">
            <w:pPr>
              <w:jc w:val="center"/>
              <w:rPr>
                <w:b/>
                <w:color w:val="000000"/>
                <w:sz w:val="22"/>
                <w:szCs w:val="22"/>
              </w:rPr>
            </w:pPr>
            <w:r w:rsidRPr="0085118C">
              <w:rPr>
                <w:b/>
                <w:color w:val="000000"/>
                <w:sz w:val="22"/>
                <w:szCs w:val="22"/>
              </w:rPr>
              <w:t>Описание</w:t>
            </w:r>
          </w:p>
        </w:tc>
        <w:tc>
          <w:tcPr>
            <w:tcW w:w="993"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DF2F45" w:rsidRPr="0085118C" w:rsidRDefault="00DF2F45" w:rsidP="0085118C">
            <w:pPr>
              <w:jc w:val="center"/>
              <w:rPr>
                <w:b/>
                <w:color w:val="000000"/>
                <w:sz w:val="22"/>
                <w:szCs w:val="22"/>
              </w:rPr>
            </w:pPr>
            <w:r w:rsidRPr="0085118C">
              <w:rPr>
                <w:b/>
                <w:color w:val="000000"/>
                <w:sz w:val="22"/>
                <w:szCs w:val="22"/>
              </w:rPr>
              <w:t>Eд.изм</w:t>
            </w:r>
          </w:p>
        </w:tc>
        <w:tc>
          <w:tcPr>
            <w:tcW w:w="2268" w:type="dxa"/>
            <w:tcBorders>
              <w:top w:val="single" w:sz="8" w:space="0" w:color="auto"/>
              <w:left w:val="nil"/>
              <w:bottom w:val="single" w:sz="4" w:space="0" w:color="auto"/>
              <w:right w:val="single" w:sz="4" w:space="0" w:color="auto"/>
            </w:tcBorders>
            <w:shd w:val="clear" w:color="auto" w:fill="auto"/>
          </w:tcPr>
          <w:p w:rsidR="00DF2F45" w:rsidRPr="0085118C" w:rsidRDefault="00DF2F45" w:rsidP="0085118C">
            <w:pPr>
              <w:jc w:val="center"/>
              <w:rPr>
                <w:b/>
                <w:bCs/>
                <w:sz w:val="16"/>
                <w:szCs w:val="16"/>
              </w:rPr>
            </w:pPr>
            <w:r w:rsidRPr="00275F1C">
              <w:rPr>
                <w:b/>
                <w:bCs/>
                <w:sz w:val="22"/>
                <w:szCs w:val="22"/>
              </w:rPr>
              <w:t xml:space="preserve">Начальная (максимальная) </w:t>
            </w:r>
            <w:r w:rsidRPr="00E206F8">
              <w:rPr>
                <w:b/>
                <w:bCs/>
                <w:sz w:val="22"/>
                <w:szCs w:val="22"/>
              </w:rPr>
              <w:t>ц</w:t>
            </w:r>
            <w:r w:rsidRPr="00275F1C">
              <w:rPr>
                <w:b/>
                <w:bCs/>
                <w:color w:val="000000"/>
                <w:sz w:val="22"/>
                <w:szCs w:val="22"/>
              </w:rPr>
              <w:t xml:space="preserve">ена </w:t>
            </w:r>
            <w:r w:rsidRPr="00E206F8">
              <w:rPr>
                <w:b/>
                <w:bCs/>
                <w:color w:val="000000"/>
                <w:sz w:val="22"/>
                <w:szCs w:val="22"/>
              </w:rPr>
              <w:t>за единицу Товара, без учёта НДС, руб.</w:t>
            </w:r>
          </w:p>
        </w:tc>
        <w:tc>
          <w:tcPr>
            <w:tcW w:w="2268" w:type="dxa"/>
            <w:tcBorders>
              <w:top w:val="single" w:sz="8" w:space="0" w:color="auto"/>
              <w:left w:val="nil"/>
              <w:bottom w:val="single" w:sz="4" w:space="0" w:color="auto"/>
              <w:right w:val="single" w:sz="4" w:space="0" w:color="auto"/>
            </w:tcBorders>
            <w:shd w:val="clear" w:color="auto" w:fill="auto"/>
          </w:tcPr>
          <w:p w:rsidR="00DF2F45" w:rsidRPr="0085118C" w:rsidRDefault="00DF2F45" w:rsidP="0085118C">
            <w:pPr>
              <w:jc w:val="center"/>
              <w:rPr>
                <w:b/>
                <w:bCs/>
                <w:sz w:val="16"/>
                <w:szCs w:val="16"/>
              </w:rPr>
            </w:pPr>
            <w:r w:rsidRPr="00275F1C">
              <w:rPr>
                <w:b/>
                <w:bCs/>
                <w:sz w:val="22"/>
                <w:szCs w:val="22"/>
              </w:rPr>
              <w:t xml:space="preserve">Начальная (максимальная) </w:t>
            </w:r>
            <w:r w:rsidRPr="00E206F8">
              <w:rPr>
                <w:b/>
                <w:bCs/>
                <w:sz w:val="22"/>
                <w:szCs w:val="22"/>
              </w:rPr>
              <w:t>ц</w:t>
            </w:r>
            <w:r w:rsidRPr="00275F1C">
              <w:rPr>
                <w:b/>
                <w:bCs/>
                <w:color w:val="000000"/>
                <w:sz w:val="22"/>
                <w:szCs w:val="22"/>
              </w:rPr>
              <w:t>ена за единицу Товара</w:t>
            </w:r>
            <w:r w:rsidRPr="00E206F8">
              <w:rPr>
                <w:b/>
                <w:bCs/>
                <w:color w:val="000000"/>
                <w:sz w:val="22"/>
                <w:szCs w:val="22"/>
              </w:rPr>
              <w:t>,</w:t>
            </w:r>
            <w:r w:rsidRPr="00275F1C">
              <w:rPr>
                <w:b/>
                <w:bCs/>
                <w:color w:val="000000"/>
                <w:sz w:val="22"/>
                <w:szCs w:val="22"/>
              </w:rPr>
              <w:t xml:space="preserve"> </w:t>
            </w:r>
            <w:r w:rsidRPr="00E206F8">
              <w:rPr>
                <w:b/>
                <w:bCs/>
                <w:color w:val="000000"/>
                <w:sz w:val="22"/>
                <w:szCs w:val="22"/>
              </w:rPr>
              <w:t>в том числе НДС (18%), руб.</w:t>
            </w:r>
          </w:p>
        </w:tc>
      </w:tr>
      <w:tr w:rsidR="00DF2F45" w:rsidRPr="0085118C" w:rsidTr="00DF2F45">
        <w:trPr>
          <w:trHeight w:val="300"/>
        </w:trPr>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DF2F45" w:rsidRPr="0085118C" w:rsidRDefault="00DF2F45" w:rsidP="00DF2F45">
            <w:pPr>
              <w:jc w:val="center"/>
              <w:rPr>
                <w:b/>
                <w:color w:val="000000"/>
                <w:sz w:val="18"/>
                <w:szCs w:val="18"/>
              </w:rPr>
            </w:pPr>
            <w:r w:rsidRPr="0085118C">
              <w:rPr>
                <w:b/>
                <w:color w:val="000000"/>
                <w:sz w:val="18"/>
                <w:szCs w:val="18"/>
              </w:rPr>
              <w:t>1</w:t>
            </w:r>
          </w:p>
        </w:tc>
        <w:tc>
          <w:tcPr>
            <w:tcW w:w="2694" w:type="dxa"/>
            <w:tcBorders>
              <w:top w:val="nil"/>
              <w:left w:val="nil"/>
              <w:bottom w:val="single" w:sz="4" w:space="0" w:color="auto"/>
              <w:right w:val="single" w:sz="4" w:space="0" w:color="auto"/>
            </w:tcBorders>
            <w:shd w:val="clear" w:color="auto" w:fill="auto"/>
            <w:noWrap/>
            <w:vAlign w:val="center"/>
          </w:tcPr>
          <w:p w:rsidR="00DF2F45" w:rsidRPr="0085118C" w:rsidRDefault="00DF2F45" w:rsidP="00DF2F45">
            <w:pPr>
              <w:jc w:val="center"/>
              <w:rPr>
                <w:b/>
                <w:color w:val="000000"/>
                <w:sz w:val="18"/>
                <w:szCs w:val="18"/>
              </w:rPr>
            </w:pPr>
            <w:r w:rsidRPr="00DF2F45">
              <w:rPr>
                <w:b/>
                <w:color w:val="000000"/>
                <w:sz w:val="18"/>
                <w:szCs w:val="18"/>
              </w:rPr>
              <w:t>2</w:t>
            </w:r>
          </w:p>
        </w:tc>
        <w:tc>
          <w:tcPr>
            <w:tcW w:w="3402" w:type="dxa"/>
            <w:tcBorders>
              <w:top w:val="nil"/>
              <w:left w:val="nil"/>
              <w:bottom w:val="single" w:sz="4" w:space="0" w:color="auto"/>
              <w:right w:val="single" w:sz="4" w:space="0" w:color="auto"/>
            </w:tcBorders>
            <w:shd w:val="clear" w:color="auto" w:fill="auto"/>
            <w:noWrap/>
            <w:vAlign w:val="center"/>
          </w:tcPr>
          <w:p w:rsidR="00DF2F45" w:rsidRPr="0085118C" w:rsidRDefault="00DF2F45" w:rsidP="00DF2F45">
            <w:pPr>
              <w:jc w:val="center"/>
              <w:rPr>
                <w:b/>
                <w:color w:val="000000"/>
                <w:sz w:val="18"/>
                <w:szCs w:val="18"/>
              </w:rPr>
            </w:pPr>
            <w:r w:rsidRPr="00DF2F45">
              <w:rPr>
                <w:b/>
                <w:color w:val="000000"/>
                <w:sz w:val="18"/>
                <w:szCs w:val="18"/>
              </w:rPr>
              <w:t>3</w:t>
            </w:r>
          </w:p>
        </w:tc>
        <w:tc>
          <w:tcPr>
            <w:tcW w:w="2976" w:type="dxa"/>
            <w:tcBorders>
              <w:top w:val="nil"/>
              <w:left w:val="nil"/>
              <w:bottom w:val="single" w:sz="4" w:space="0" w:color="auto"/>
              <w:right w:val="single" w:sz="4" w:space="0" w:color="auto"/>
            </w:tcBorders>
            <w:shd w:val="clear" w:color="auto" w:fill="auto"/>
            <w:noWrap/>
            <w:vAlign w:val="center"/>
          </w:tcPr>
          <w:p w:rsidR="00DF2F45" w:rsidRPr="0085118C" w:rsidRDefault="00DF2F45" w:rsidP="00DF2F45">
            <w:pPr>
              <w:jc w:val="center"/>
              <w:rPr>
                <w:b/>
                <w:color w:val="000000"/>
                <w:sz w:val="18"/>
                <w:szCs w:val="18"/>
              </w:rPr>
            </w:pPr>
            <w:r w:rsidRPr="00DF2F45">
              <w:rPr>
                <w:b/>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center"/>
          </w:tcPr>
          <w:p w:rsidR="00DF2F45" w:rsidRPr="0085118C" w:rsidRDefault="00DF2F45" w:rsidP="00DF2F45">
            <w:pPr>
              <w:jc w:val="center"/>
              <w:rPr>
                <w:b/>
                <w:color w:val="000000"/>
                <w:sz w:val="18"/>
                <w:szCs w:val="18"/>
              </w:rPr>
            </w:pPr>
            <w:r w:rsidRPr="00DF2F45">
              <w:rPr>
                <w:b/>
                <w:color w:val="000000"/>
                <w:sz w:val="18"/>
                <w:szCs w:val="18"/>
              </w:rPr>
              <w:t>5</w:t>
            </w:r>
          </w:p>
        </w:tc>
        <w:tc>
          <w:tcPr>
            <w:tcW w:w="2268" w:type="dxa"/>
            <w:tcBorders>
              <w:top w:val="nil"/>
              <w:left w:val="nil"/>
              <w:bottom w:val="single" w:sz="4" w:space="0" w:color="auto"/>
              <w:right w:val="single" w:sz="4" w:space="0" w:color="auto"/>
            </w:tcBorders>
            <w:shd w:val="clear" w:color="auto" w:fill="auto"/>
            <w:noWrap/>
            <w:vAlign w:val="center"/>
          </w:tcPr>
          <w:p w:rsidR="00DF2F45" w:rsidRPr="0085118C" w:rsidRDefault="00DF2F45" w:rsidP="00DF2F45">
            <w:pPr>
              <w:jc w:val="center"/>
              <w:rPr>
                <w:b/>
                <w:bCs/>
                <w:color w:val="000000"/>
                <w:sz w:val="18"/>
                <w:szCs w:val="18"/>
              </w:rPr>
            </w:pPr>
            <w:r w:rsidRPr="00DF2F45">
              <w:rPr>
                <w:b/>
                <w:bCs/>
                <w:color w:val="000000"/>
                <w:sz w:val="18"/>
                <w:szCs w:val="18"/>
              </w:rPr>
              <w:t>6</w:t>
            </w:r>
          </w:p>
        </w:tc>
        <w:tc>
          <w:tcPr>
            <w:tcW w:w="2268" w:type="dxa"/>
            <w:tcBorders>
              <w:top w:val="nil"/>
              <w:left w:val="nil"/>
              <w:bottom w:val="single" w:sz="4" w:space="0" w:color="auto"/>
              <w:right w:val="single" w:sz="4" w:space="0" w:color="auto"/>
            </w:tcBorders>
            <w:shd w:val="clear" w:color="auto" w:fill="auto"/>
            <w:noWrap/>
            <w:vAlign w:val="center"/>
          </w:tcPr>
          <w:p w:rsidR="00DF2F45" w:rsidRPr="0085118C" w:rsidRDefault="00DF2F45" w:rsidP="00DF2F45">
            <w:pPr>
              <w:jc w:val="center"/>
              <w:rPr>
                <w:b/>
                <w:color w:val="000000"/>
                <w:sz w:val="18"/>
                <w:szCs w:val="18"/>
              </w:rPr>
            </w:pPr>
            <w:r w:rsidRPr="00DF2F45">
              <w:rPr>
                <w:b/>
                <w:color w:val="000000"/>
                <w:sz w:val="18"/>
                <w:szCs w:val="18"/>
              </w:rPr>
              <w:t>7</w:t>
            </w:r>
          </w:p>
        </w:tc>
      </w:tr>
      <w:tr w:rsidR="00DF2F45" w:rsidRPr="0085118C" w:rsidTr="00DF2F45">
        <w:trPr>
          <w:trHeight w:val="600"/>
        </w:trPr>
        <w:tc>
          <w:tcPr>
            <w:tcW w:w="557" w:type="dxa"/>
            <w:tcBorders>
              <w:top w:val="nil"/>
              <w:left w:val="single" w:sz="4" w:space="0" w:color="auto"/>
              <w:bottom w:val="single" w:sz="4" w:space="0" w:color="auto"/>
              <w:right w:val="single" w:sz="4" w:space="0" w:color="auto"/>
            </w:tcBorders>
            <w:shd w:val="clear" w:color="auto" w:fill="auto"/>
            <w:noWrap/>
            <w:hideMark/>
          </w:tcPr>
          <w:p w:rsidR="00DF2F45" w:rsidRPr="0085118C" w:rsidRDefault="00DF2F45" w:rsidP="00DF2F45">
            <w:pPr>
              <w:jc w:val="center"/>
              <w:rPr>
                <w:color w:val="000000"/>
                <w:sz w:val="22"/>
                <w:szCs w:val="22"/>
              </w:rPr>
            </w:pPr>
            <w:r w:rsidRPr="0085118C">
              <w:rPr>
                <w:color w:val="000000"/>
                <w:sz w:val="22"/>
                <w:szCs w:val="22"/>
              </w:rPr>
              <w:t>1</w:t>
            </w:r>
          </w:p>
        </w:tc>
        <w:tc>
          <w:tcPr>
            <w:tcW w:w="2694"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МАСЛО МОТОРНОЕ  10W40 П/С</w:t>
            </w:r>
          </w:p>
        </w:tc>
        <w:tc>
          <w:tcPr>
            <w:tcW w:w="3402"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Лукойл/Роснефть/Газпромнефть</w:t>
            </w:r>
          </w:p>
        </w:tc>
        <w:tc>
          <w:tcPr>
            <w:tcW w:w="2976"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Для бензиновых двигателей УАЗ, ГАЗ, ЗИЛ</w:t>
            </w:r>
          </w:p>
        </w:tc>
        <w:tc>
          <w:tcPr>
            <w:tcW w:w="993"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литр</w:t>
            </w:r>
          </w:p>
        </w:tc>
        <w:tc>
          <w:tcPr>
            <w:tcW w:w="2268"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82,59</w:t>
            </w:r>
          </w:p>
        </w:tc>
        <w:tc>
          <w:tcPr>
            <w:tcW w:w="2268" w:type="dxa"/>
            <w:tcBorders>
              <w:top w:val="nil"/>
              <w:left w:val="nil"/>
              <w:bottom w:val="single" w:sz="4" w:space="0" w:color="auto"/>
              <w:right w:val="single" w:sz="4" w:space="0" w:color="auto"/>
            </w:tcBorders>
            <w:shd w:val="clear" w:color="auto" w:fill="auto"/>
            <w:vAlign w:val="center"/>
            <w:hideMark/>
          </w:tcPr>
          <w:p w:rsidR="00DF2F45" w:rsidRPr="0085118C" w:rsidRDefault="00DF2F45" w:rsidP="00DF2F45">
            <w:pPr>
              <w:jc w:val="center"/>
              <w:rPr>
                <w:color w:val="000000"/>
                <w:sz w:val="22"/>
                <w:szCs w:val="22"/>
              </w:rPr>
            </w:pPr>
            <w:r w:rsidRPr="0085118C">
              <w:rPr>
                <w:color w:val="000000"/>
                <w:sz w:val="22"/>
                <w:szCs w:val="22"/>
              </w:rPr>
              <w:t xml:space="preserve">97,46  </w:t>
            </w:r>
          </w:p>
        </w:tc>
      </w:tr>
      <w:tr w:rsidR="00DF2F45" w:rsidRPr="0085118C" w:rsidTr="00DF2F45">
        <w:trPr>
          <w:trHeight w:val="900"/>
        </w:trPr>
        <w:tc>
          <w:tcPr>
            <w:tcW w:w="557" w:type="dxa"/>
            <w:tcBorders>
              <w:top w:val="nil"/>
              <w:left w:val="single" w:sz="4" w:space="0" w:color="auto"/>
              <w:bottom w:val="single" w:sz="4" w:space="0" w:color="auto"/>
              <w:right w:val="single" w:sz="4" w:space="0" w:color="auto"/>
            </w:tcBorders>
            <w:shd w:val="clear" w:color="auto" w:fill="auto"/>
            <w:noWrap/>
            <w:hideMark/>
          </w:tcPr>
          <w:p w:rsidR="00DF2F45" w:rsidRPr="0085118C" w:rsidRDefault="00DF2F45" w:rsidP="00DF2F45">
            <w:pPr>
              <w:jc w:val="center"/>
              <w:rPr>
                <w:color w:val="000000"/>
                <w:sz w:val="22"/>
                <w:szCs w:val="22"/>
              </w:rPr>
            </w:pPr>
            <w:r w:rsidRPr="0085118C">
              <w:rPr>
                <w:color w:val="000000"/>
                <w:sz w:val="22"/>
                <w:szCs w:val="22"/>
              </w:rPr>
              <w:t>2</w:t>
            </w:r>
          </w:p>
        </w:tc>
        <w:tc>
          <w:tcPr>
            <w:tcW w:w="2694"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 xml:space="preserve">МАСЛО МОТОРНОЕ   М8ДМ </w:t>
            </w:r>
          </w:p>
        </w:tc>
        <w:tc>
          <w:tcPr>
            <w:tcW w:w="3402"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Лукойл/Роснефть/Газпромнефть</w:t>
            </w:r>
          </w:p>
        </w:tc>
        <w:tc>
          <w:tcPr>
            <w:tcW w:w="2976"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Минеральное масло для дизельных двигателей (зимнее)</w:t>
            </w:r>
          </w:p>
        </w:tc>
        <w:tc>
          <w:tcPr>
            <w:tcW w:w="993"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литр</w:t>
            </w:r>
          </w:p>
        </w:tc>
        <w:tc>
          <w:tcPr>
            <w:tcW w:w="2268"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58,49</w:t>
            </w:r>
          </w:p>
        </w:tc>
        <w:tc>
          <w:tcPr>
            <w:tcW w:w="2268" w:type="dxa"/>
            <w:tcBorders>
              <w:top w:val="nil"/>
              <w:left w:val="nil"/>
              <w:bottom w:val="single" w:sz="4" w:space="0" w:color="auto"/>
              <w:right w:val="single" w:sz="4" w:space="0" w:color="auto"/>
            </w:tcBorders>
            <w:shd w:val="clear" w:color="auto" w:fill="auto"/>
            <w:vAlign w:val="center"/>
            <w:hideMark/>
          </w:tcPr>
          <w:p w:rsidR="00DF2F45" w:rsidRPr="0085118C" w:rsidRDefault="00DF2F45" w:rsidP="00DF2F45">
            <w:pPr>
              <w:jc w:val="center"/>
              <w:rPr>
                <w:color w:val="000000"/>
                <w:sz w:val="22"/>
                <w:szCs w:val="22"/>
              </w:rPr>
            </w:pPr>
            <w:r w:rsidRPr="0085118C">
              <w:rPr>
                <w:color w:val="000000"/>
                <w:sz w:val="22"/>
                <w:szCs w:val="22"/>
              </w:rPr>
              <w:t xml:space="preserve">69,01  </w:t>
            </w:r>
          </w:p>
        </w:tc>
      </w:tr>
      <w:tr w:rsidR="00DF2F45" w:rsidRPr="0085118C" w:rsidTr="00DF2F45">
        <w:trPr>
          <w:trHeight w:val="900"/>
        </w:trPr>
        <w:tc>
          <w:tcPr>
            <w:tcW w:w="557" w:type="dxa"/>
            <w:tcBorders>
              <w:top w:val="nil"/>
              <w:left w:val="single" w:sz="4" w:space="0" w:color="auto"/>
              <w:bottom w:val="single" w:sz="4" w:space="0" w:color="auto"/>
              <w:right w:val="single" w:sz="4" w:space="0" w:color="auto"/>
            </w:tcBorders>
            <w:shd w:val="clear" w:color="auto" w:fill="auto"/>
            <w:noWrap/>
            <w:hideMark/>
          </w:tcPr>
          <w:p w:rsidR="00DF2F45" w:rsidRPr="0085118C" w:rsidRDefault="00DF2F45" w:rsidP="00DF2F45">
            <w:pPr>
              <w:jc w:val="center"/>
              <w:rPr>
                <w:color w:val="000000"/>
                <w:sz w:val="22"/>
                <w:szCs w:val="22"/>
              </w:rPr>
            </w:pPr>
            <w:r w:rsidRPr="0085118C">
              <w:rPr>
                <w:color w:val="000000"/>
                <w:sz w:val="22"/>
                <w:szCs w:val="22"/>
              </w:rPr>
              <w:t>3</w:t>
            </w:r>
          </w:p>
        </w:tc>
        <w:tc>
          <w:tcPr>
            <w:tcW w:w="2694"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МАСЛО МОТОРНОЕ  М8Г2К</w:t>
            </w:r>
          </w:p>
        </w:tc>
        <w:tc>
          <w:tcPr>
            <w:tcW w:w="3402"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Лукойл/Роснефть/Газпромнефть</w:t>
            </w:r>
          </w:p>
        </w:tc>
        <w:tc>
          <w:tcPr>
            <w:tcW w:w="2976"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Минеральное масло для дизельных двигателей (зимнее) для а/м КАМАЗ</w:t>
            </w:r>
          </w:p>
        </w:tc>
        <w:tc>
          <w:tcPr>
            <w:tcW w:w="993"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литр</w:t>
            </w:r>
          </w:p>
        </w:tc>
        <w:tc>
          <w:tcPr>
            <w:tcW w:w="2268"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56,99</w:t>
            </w:r>
          </w:p>
        </w:tc>
        <w:tc>
          <w:tcPr>
            <w:tcW w:w="2268" w:type="dxa"/>
            <w:tcBorders>
              <w:top w:val="nil"/>
              <w:left w:val="nil"/>
              <w:bottom w:val="single" w:sz="4" w:space="0" w:color="auto"/>
              <w:right w:val="single" w:sz="4" w:space="0" w:color="auto"/>
            </w:tcBorders>
            <w:shd w:val="clear" w:color="auto" w:fill="auto"/>
            <w:vAlign w:val="center"/>
            <w:hideMark/>
          </w:tcPr>
          <w:p w:rsidR="00DF2F45" w:rsidRPr="0085118C" w:rsidRDefault="00DF2F45" w:rsidP="00DF2F45">
            <w:pPr>
              <w:jc w:val="center"/>
              <w:rPr>
                <w:color w:val="000000"/>
                <w:sz w:val="22"/>
                <w:szCs w:val="22"/>
              </w:rPr>
            </w:pPr>
            <w:r w:rsidRPr="0085118C">
              <w:rPr>
                <w:color w:val="000000"/>
                <w:sz w:val="22"/>
                <w:szCs w:val="22"/>
              </w:rPr>
              <w:t xml:space="preserve">67,25  </w:t>
            </w:r>
          </w:p>
        </w:tc>
      </w:tr>
      <w:tr w:rsidR="00DF2F45" w:rsidRPr="0085118C" w:rsidTr="00DF2F45">
        <w:trPr>
          <w:trHeight w:val="600"/>
        </w:trPr>
        <w:tc>
          <w:tcPr>
            <w:tcW w:w="557" w:type="dxa"/>
            <w:tcBorders>
              <w:top w:val="nil"/>
              <w:left w:val="single" w:sz="4" w:space="0" w:color="auto"/>
              <w:bottom w:val="single" w:sz="4" w:space="0" w:color="auto"/>
              <w:right w:val="single" w:sz="4" w:space="0" w:color="auto"/>
            </w:tcBorders>
            <w:shd w:val="clear" w:color="auto" w:fill="auto"/>
            <w:noWrap/>
            <w:hideMark/>
          </w:tcPr>
          <w:p w:rsidR="00DF2F45" w:rsidRPr="0085118C" w:rsidRDefault="00DF2F45" w:rsidP="00DF2F45">
            <w:pPr>
              <w:jc w:val="center"/>
              <w:rPr>
                <w:color w:val="000000"/>
                <w:sz w:val="22"/>
                <w:szCs w:val="22"/>
              </w:rPr>
            </w:pPr>
            <w:r w:rsidRPr="0085118C">
              <w:rPr>
                <w:color w:val="000000"/>
                <w:sz w:val="22"/>
                <w:szCs w:val="22"/>
              </w:rPr>
              <w:t>4</w:t>
            </w:r>
          </w:p>
        </w:tc>
        <w:tc>
          <w:tcPr>
            <w:tcW w:w="2694"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 xml:space="preserve">МАСЛО МОТОРНОЕ М10ДМ </w:t>
            </w:r>
          </w:p>
        </w:tc>
        <w:tc>
          <w:tcPr>
            <w:tcW w:w="3402"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Лукойл/Роснефть/Газпромнефть</w:t>
            </w:r>
          </w:p>
        </w:tc>
        <w:tc>
          <w:tcPr>
            <w:tcW w:w="2976" w:type="dxa"/>
            <w:tcBorders>
              <w:top w:val="nil"/>
              <w:left w:val="nil"/>
              <w:bottom w:val="single" w:sz="4" w:space="0" w:color="auto"/>
              <w:right w:val="single" w:sz="4" w:space="0" w:color="auto"/>
            </w:tcBorders>
            <w:shd w:val="clear" w:color="auto" w:fill="auto"/>
            <w:hideMark/>
          </w:tcPr>
          <w:p w:rsidR="00DF2F45" w:rsidRPr="0085118C" w:rsidRDefault="00226883" w:rsidP="00DF2F45">
            <w:pPr>
              <w:rPr>
                <w:color w:val="000000"/>
                <w:sz w:val="22"/>
                <w:szCs w:val="22"/>
              </w:rPr>
            </w:pPr>
            <w:r w:rsidRPr="0085118C">
              <w:rPr>
                <w:color w:val="000000"/>
                <w:sz w:val="22"/>
                <w:szCs w:val="22"/>
              </w:rPr>
              <w:t>Минеральное масло для дизельных двигателей (летнее) </w:t>
            </w:r>
          </w:p>
        </w:tc>
        <w:tc>
          <w:tcPr>
            <w:tcW w:w="993"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литр</w:t>
            </w:r>
          </w:p>
        </w:tc>
        <w:tc>
          <w:tcPr>
            <w:tcW w:w="2268"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58,37</w:t>
            </w:r>
          </w:p>
        </w:tc>
        <w:tc>
          <w:tcPr>
            <w:tcW w:w="2268" w:type="dxa"/>
            <w:tcBorders>
              <w:top w:val="nil"/>
              <w:left w:val="nil"/>
              <w:bottom w:val="single" w:sz="4" w:space="0" w:color="auto"/>
              <w:right w:val="single" w:sz="4" w:space="0" w:color="auto"/>
            </w:tcBorders>
            <w:shd w:val="clear" w:color="auto" w:fill="auto"/>
            <w:vAlign w:val="center"/>
            <w:hideMark/>
          </w:tcPr>
          <w:p w:rsidR="00DF2F45" w:rsidRPr="0085118C" w:rsidRDefault="00DF2F45" w:rsidP="00DF2F45">
            <w:pPr>
              <w:jc w:val="center"/>
              <w:rPr>
                <w:color w:val="000000"/>
                <w:sz w:val="22"/>
                <w:szCs w:val="22"/>
              </w:rPr>
            </w:pPr>
            <w:r w:rsidRPr="0085118C">
              <w:rPr>
                <w:color w:val="000000"/>
                <w:sz w:val="22"/>
                <w:szCs w:val="22"/>
              </w:rPr>
              <w:t xml:space="preserve">68,88  </w:t>
            </w:r>
          </w:p>
        </w:tc>
      </w:tr>
      <w:tr w:rsidR="00DF2F45" w:rsidRPr="0085118C" w:rsidTr="00DF2F45">
        <w:trPr>
          <w:trHeight w:val="600"/>
        </w:trPr>
        <w:tc>
          <w:tcPr>
            <w:tcW w:w="557" w:type="dxa"/>
            <w:tcBorders>
              <w:top w:val="nil"/>
              <w:left w:val="single" w:sz="4" w:space="0" w:color="auto"/>
              <w:bottom w:val="single" w:sz="4" w:space="0" w:color="auto"/>
              <w:right w:val="single" w:sz="4" w:space="0" w:color="auto"/>
            </w:tcBorders>
            <w:shd w:val="clear" w:color="auto" w:fill="auto"/>
            <w:noWrap/>
            <w:hideMark/>
          </w:tcPr>
          <w:p w:rsidR="00DF2F45" w:rsidRPr="0085118C" w:rsidRDefault="00DF2F45" w:rsidP="00DF2F45">
            <w:pPr>
              <w:jc w:val="center"/>
              <w:rPr>
                <w:color w:val="000000"/>
                <w:sz w:val="22"/>
                <w:szCs w:val="22"/>
              </w:rPr>
            </w:pPr>
            <w:r w:rsidRPr="0085118C">
              <w:rPr>
                <w:color w:val="000000"/>
                <w:sz w:val="22"/>
                <w:szCs w:val="22"/>
              </w:rPr>
              <w:t>5</w:t>
            </w:r>
          </w:p>
        </w:tc>
        <w:tc>
          <w:tcPr>
            <w:tcW w:w="2694"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 xml:space="preserve">МАСЛО МОТОРНОЕ М10Г2К </w:t>
            </w:r>
          </w:p>
        </w:tc>
        <w:tc>
          <w:tcPr>
            <w:tcW w:w="3402"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Лукойл/Роснефть/Газпромнефть</w:t>
            </w:r>
          </w:p>
        </w:tc>
        <w:tc>
          <w:tcPr>
            <w:tcW w:w="2976" w:type="dxa"/>
            <w:tcBorders>
              <w:top w:val="nil"/>
              <w:left w:val="nil"/>
              <w:bottom w:val="single" w:sz="4" w:space="0" w:color="auto"/>
              <w:right w:val="single" w:sz="4" w:space="0" w:color="auto"/>
            </w:tcBorders>
            <w:shd w:val="clear" w:color="auto" w:fill="auto"/>
            <w:hideMark/>
          </w:tcPr>
          <w:p w:rsidR="00DF2F45" w:rsidRPr="0085118C" w:rsidRDefault="00226883" w:rsidP="00226883">
            <w:pPr>
              <w:rPr>
                <w:color w:val="000000"/>
                <w:sz w:val="22"/>
                <w:szCs w:val="22"/>
              </w:rPr>
            </w:pPr>
            <w:r w:rsidRPr="0085118C">
              <w:rPr>
                <w:color w:val="000000"/>
                <w:sz w:val="22"/>
                <w:szCs w:val="22"/>
              </w:rPr>
              <w:t>Минеральное масло для дизельных двигателей (летнее) </w:t>
            </w:r>
            <w:r w:rsidR="008A2E73" w:rsidRPr="0085118C">
              <w:rPr>
                <w:color w:val="000000"/>
                <w:sz w:val="22"/>
                <w:szCs w:val="22"/>
              </w:rPr>
              <w:t>для а/м КАМАЗ</w:t>
            </w:r>
          </w:p>
        </w:tc>
        <w:tc>
          <w:tcPr>
            <w:tcW w:w="993"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литр</w:t>
            </w:r>
          </w:p>
        </w:tc>
        <w:tc>
          <w:tcPr>
            <w:tcW w:w="2268"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57,68</w:t>
            </w:r>
          </w:p>
        </w:tc>
        <w:tc>
          <w:tcPr>
            <w:tcW w:w="2268" w:type="dxa"/>
            <w:tcBorders>
              <w:top w:val="nil"/>
              <w:left w:val="nil"/>
              <w:bottom w:val="single" w:sz="4" w:space="0" w:color="auto"/>
              <w:right w:val="single" w:sz="4" w:space="0" w:color="auto"/>
            </w:tcBorders>
            <w:shd w:val="clear" w:color="auto" w:fill="auto"/>
            <w:vAlign w:val="center"/>
            <w:hideMark/>
          </w:tcPr>
          <w:p w:rsidR="00DF2F45" w:rsidRPr="0085118C" w:rsidRDefault="00DF2F45" w:rsidP="00DF2F45">
            <w:pPr>
              <w:jc w:val="center"/>
              <w:rPr>
                <w:color w:val="000000"/>
                <w:sz w:val="22"/>
                <w:szCs w:val="22"/>
              </w:rPr>
            </w:pPr>
            <w:r w:rsidRPr="0085118C">
              <w:rPr>
                <w:color w:val="000000"/>
                <w:sz w:val="22"/>
                <w:szCs w:val="22"/>
              </w:rPr>
              <w:t xml:space="preserve">68,06  </w:t>
            </w:r>
          </w:p>
        </w:tc>
      </w:tr>
      <w:tr w:rsidR="00DF2F45" w:rsidRPr="0085118C" w:rsidTr="00DF2F45">
        <w:trPr>
          <w:trHeight w:val="900"/>
        </w:trPr>
        <w:tc>
          <w:tcPr>
            <w:tcW w:w="557" w:type="dxa"/>
            <w:tcBorders>
              <w:top w:val="nil"/>
              <w:left w:val="single" w:sz="4" w:space="0" w:color="auto"/>
              <w:bottom w:val="single" w:sz="4" w:space="0" w:color="auto"/>
              <w:right w:val="single" w:sz="4" w:space="0" w:color="auto"/>
            </w:tcBorders>
            <w:shd w:val="clear" w:color="auto" w:fill="auto"/>
            <w:noWrap/>
            <w:hideMark/>
          </w:tcPr>
          <w:p w:rsidR="00DF2F45" w:rsidRPr="0085118C" w:rsidRDefault="00DF2F45" w:rsidP="00DF2F45">
            <w:pPr>
              <w:jc w:val="center"/>
              <w:rPr>
                <w:color w:val="000000"/>
                <w:sz w:val="22"/>
                <w:szCs w:val="22"/>
              </w:rPr>
            </w:pPr>
            <w:r w:rsidRPr="0085118C">
              <w:rPr>
                <w:color w:val="000000"/>
                <w:sz w:val="22"/>
                <w:szCs w:val="22"/>
              </w:rPr>
              <w:t>6</w:t>
            </w:r>
          </w:p>
        </w:tc>
        <w:tc>
          <w:tcPr>
            <w:tcW w:w="2694"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 xml:space="preserve">МАСЛО ТРАНСМИССИОННОЕ  80W90 GL5 </w:t>
            </w:r>
          </w:p>
        </w:tc>
        <w:tc>
          <w:tcPr>
            <w:tcW w:w="3402"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Лукойл/Роснефть/Газпромнефть</w:t>
            </w:r>
          </w:p>
        </w:tc>
        <w:tc>
          <w:tcPr>
            <w:tcW w:w="2976" w:type="dxa"/>
            <w:tcBorders>
              <w:top w:val="nil"/>
              <w:left w:val="nil"/>
              <w:bottom w:val="single" w:sz="4" w:space="0" w:color="auto"/>
              <w:right w:val="single" w:sz="4" w:space="0" w:color="auto"/>
            </w:tcBorders>
            <w:shd w:val="clear" w:color="auto" w:fill="auto"/>
            <w:hideMark/>
          </w:tcPr>
          <w:p w:rsidR="00DF2F45" w:rsidRPr="0085118C" w:rsidRDefault="00226883" w:rsidP="00DF2F45">
            <w:pPr>
              <w:rPr>
                <w:color w:val="000000"/>
                <w:sz w:val="22"/>
                <w:szCs w:val="22"/>
              </w:rPr>
            </w:pPr>
            <w:r w:rsidRPr="0085118C">
              <w:rPr>
                <w:color w:val="000000"/>
                <w:sz w:val="22"/>
                <w:szCs w:val="22"/>
              </w:rPr>
              <w:t>Для КПП, мостов, редукторов</w:t>
            </w:r>
          </w:p>
        </w:tc>
        <w:tc>
          <w:tcPr>
            <w:tcW w:w="993"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литр</w:t>
            </w:r>
          </w:p>
        </w:tc>
        <w:tc>
          <w:tcPr>
            <w:tcW w:w="2268"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77,01</w:t>
            </w:r>
          </w:p>
        </w:tc>
        <w:tc>
          <w:tcPr>
            <w:tcW w:w="2268" w:type="dxa"/>
            <w:tcBorders>
              <w:top w:val="nil"/>
              <w:left w:val="nil"/>
              <w:bottom w:val="single" w:sz="4" w:space="0" w:color="auto"/>
              <w:right w:val="single" w:sz="4" w:space="0" w:color="auto"/>
            </w:tcBorders>
            <w:shd w:val="clear" w:color="auto" w:fill="auto"/>
            <w:vAlign w:val="center"/>
            <w:hideMark/>
          </w:tcPr>
          <w:p w:rsidR="00DF2F45" w:rsidRPr="0085118C" w:rsidRDefault="00DF2F45" w:rsidP="00DF2F45">
            <w:pPr>
              <w:jc w:val="center"/>
              <w:rPr>
                <w:color w:val="000000"/>
                <w:sz w:val="22"/>
                <w:szCs w:val="22"/>
              </w:rPr>
            </w:pPr>
            <w:r w:rsidRPr="0085118C">
              <w:rPr>
                <w:color w:val="000000"/>
                <w:sz w:val="22"/>
                <w:szCs w:val="22"/>
              </w:rPr>
              <w:t xml:space="preserve">90,87  </w:t>
            </w:r>
          </w:p>
        </w:tc>
      </w:tr>
      <w:tr w:rsidR="00DF2F45" w:rsidRPr="0085118C" w:rsidTr="00DF2F45">
        <w:trPr>
          <w:trHeight w:val="900"/>
        </w:trPr>
        <w:tc>
          <w:tcPr>
            <w:tcW w:w="557" w:type="dxa"/>
            <w:tcBorders>
              <w:top w:val="nil"/>
              <w:left w:val="single" w:sz="4" w:space="0" w:color="auto"/>
              <w:bottom w:val="single" w:sz="4" w:space="0" w:color="auto"/>
              <w:right w:val="single" w:sz="4" w:space="0" w:color="auto"/>
            </w:tcBorders>
            <w:shd w:val="clear" w:color="auto" w:fill="auto"/>
            <w:noWrap/>
            <w:hideMark/>
          </w:tcPr>
          <w:p w:rsidR="00DF2F45" w:rsidRPr="0085118C" w:rsidRDefault="00DF2F45" w:rsidP="00DF2F45">
            <w:pPr>
              <w:jc w:val="center"/>
              <w:rPr>
                <w:color w:val="000000"/>
                <w:sz w:val="22"/>
                <w:szCs w:val="22"/>
              </w:rPr>
            </w:pPr>
            <w:r w:rsidRPr="0085118C">
              <w:rPr>
                <w:color w:val="000000"/>
                <w:sz w:val="22"/>
                <w:szCs w:val="22"/>
              </w:rPr>
              <w:t>7</w:t>
            </w:r>
          </w:p>
        </w:tc>
        <w:tc>
          <w:tcPr>
            <w:tcW w:w="2694"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 xml:space="preserve">МАСЛО ГИДРАВЛИЧЕСКОЕ  ВМГЗ </w:t>
            </w:r>
          </w:p>
        </w:tc>
        <w:tc>
          <w:tcPr>
            <w:tcW w:w="3402"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Лукойл/Роснефть/Газпромнефть</w:t>
            </w:r>
          </w:p>
        </w:tc>
        <w:tc>
          <w:tcPr>
            <w:tcW w:w="2976" w:type="dxa"/>
            <w:tcBorders>
              <w:top w:val="nil"/>
              <w:left w:val="nil"/>
              <w:bottom w:val="single" w:sz="4" w:space="0" w:color="auto"/>
              <w:right w:val="single" w:sz="4" w:space="0" w:color="auto"/>
            </w:tcBorders>
            <w:shd w:val="clear" w:color="auto" w:fill="auto"/>
            <w:hideMark/>
          </w:tcPr>
          <w:p w:rsidR="00DF2F45" w:rsidRPr="0085118C" w:rsidRDefault="00226883" w:rsidP="008A2E73">
            <w:pPr>
              <w:rPr>
                <w:color w:val="000000"/>
                <w:sz w:val="22"/>
                <w:szCs w:val="22"/>
              </w:rPr>
            </w:pPr>
            <w:r w:rsidRPr="0085118C">
              <w:rPr>
                <w:color w:val="000000"/>
                <w:sz w:val="22"/>
                <w:szCs w:val="22"/>
              </w:rPr>
              <w:t xml:space="preserve">Для гидравлических узлов и механизмов </w:t>
            </w:r>
          </w:p>
        </w:tc>
        <w:tc>
          <w:tcPr>
            <w:tcW w:w="993"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литр</w:t>
            </w:r>
          </w:p>
        </w:tc>
        <w:tc>
          <w:tcPr>
            <w:tcW w:w="2268"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63,58</w:t>
            </w:r>
          </w:p>
        </w:tc>
        <w:tc>
          <w:tcPr>
            <w:tcW w:w="2268" w:type="dxa"/>
            <w:tcBorders>
              <w:top w:val="nil"/>
              <w:left w:val="nil"/>
              <w:bottom w:val="single" w:sz="4" w:space="0" w:color="auto"/>
              <w:right w:val="single" w:sz="4" w:space="0" w:color="auto"/>
            </w:tcBorders>
            <w:shd w:val="clear" w:color="auto" w:fill="auto"/>
            <w:vAlign w:val="center"/>
            <w:hideMark/>
          </w:tcPr>
          <w:p w:rsidR="00DF2F45" w:rsidRPr="0085118C" w:rsidRDefault="00DF2F45" w:rsidP="00DF2F45">
            <w:pPr>
              <w:jc w:val="center"/>
              <w:rPr>
                <w:color w:val="000000"/>
                <w:sz w:val="22"/>
                <w:szCs w:val="22"/>
              </w:rPr>
            </w:pPr>
            <w:r w:rsidRPr="0085118C">
              <w:rPr>
                <w:color w:val="000000"/>
                <w:sz w:val="22"/>
                <w:szCs w:val="22"/>
              </w:rPr>
              <w:t xml:space="preserve">75,02  </w:t>
            </w:r>
          </w:p>
        </w:tc>
      </w:tr>
      <w:tr w:rsidR="00DF2F45" w:rsidRPr="0085118C" w:rsidTr="00DF2F45">
        <w:trPr>
          <w:trHeight w:val="600"/>
        </w:trPr>
        <w:tc>
          <w:tcPr>
            <w:tcW w:w="557" w:type="dxa"/>
            <w:tcBorders>
              <w:top w:val="nil"/>
              <w:left w:val="single" w:sz="4" w:space="0" w:color="auto"/>
              <w:bottom w:val="single" w:sz="4" w:space="0" w:color="auto"/>
              <w:right w:val="single" w:sz="4" w:space="0" w:color="auto"/>
            </w:tcBorders>
            <w:shd w:val="clear" w:color="auto" w:fill="auto"/>
            <w:noWrap/>
            <w:hideMark/>
          </w:tcPr>
          <w:p w:rsidR="00DF2F45" w:rsidRPr="0085118C" w:rsidRDefault="00DF2F45" w:rsidP="00DF2F45">
            <w:pPr>
              <w:jc w:val="center"/>
              <w:rPr>
                <w:color w:val="000000"/>
                <w:sz w:val="22"/>
                <w:szCs w:val="22"/>
              </w:rPr>
            </w:pPr>
            <w:r w:rsidRPr="0085118C">
              <w:rPr>
                <w:color w:val="000000"/>
                <w:sz w:val="22"/>
                <w:szCs w:val="22"/>
              </w:rPr>
              <w:t>8</w:t>
            </w:r>
          </w:p>
        </w:tc>
        <w:tc>
          <w:tcPr>
            <w:tcW w:w="2694"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Антифриз зеленый (GREEN)</w:t>
            </w:r>
          </w:p>
        </w:tc>
        <w:tc>
          <w:tcPr>
            <w:tcW w:w="3402"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 </w:t>
            </w:r>
          </w:p>
        </w:tc>
        <w:tc>
          <w:tcPr>
            <w:tcW w:w="2976"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Жидкость для системы охлаждения </w:t>
            </w:r>
          </w:p>
        </w:tc>
        <w:tc>
          <w:tcPr>
            <w:tcW w:w="993"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литр</w:t>
            </w:r>
          </w:p>
        </w:tc>
        <w:tc>
          <w:tcPr>
            <w:tcW w:w="2268"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54,37</w:t>
            </w:r>
          </w:p>
        </w:tc>
        <w:tc>
          <w:tcPr>
            <w:tcW w:w="2268" w:type="dxa"/>
            <w:tcBorders>
              <w:top w:val="nil"/>
              <w:left w:val="nil"/>
              <w:bottom w:val="single" w:sz="4" w:space="0" w:color="auto"/>
              <w:right w:val="single" w:sz="4" w:space="0" w:color="auto"/>
            </w:tcBorders>
            <w:shd w:val="clear" w:color="auto" w:fill="auto"/>
            <w:vAlign w:val="center"/>
            <w:hideMark/>
          </w:tcPr>
          <w:p w:rsidR="00DF2F45" w:rsidRPr="0085118C" w:rsidRDefault="00DF2F45" w:rsidP="00DF2F45">
            <w:pPr>
              <w:jc w:val="center"/>
              <w:rPr>
                <w:color w:val="000000"/>
                <w:sz w:val="22"/>
                <w:szCs w:val="22"/>
              </w:rPr>
            </w:pPr>
            <w:r w:rsidRPr="0085118C">
              <w:rPr>
                <w:color w:val="000000"/>
                <w:sz w:val="22"/>
                <w:szCs w:val="22"/>
              </w:rPr>
              <w:t xml:space="preserve">64,16  </w:t>
            </w:r>
          </w:p>
        </w:tc>
      </w:tr>
      <w:tr w:rsidR="00DF2F45" w:rsidRPr="0085118C" w:rsidTr="00DF2F45">
        <w:trPr>
          <w:trHeight w:val="600"/>
        </w:trPr>
        <w:tc>
          <w:tcPr>
            <w:tcW w:w="557" w:type="dxa"/>
            <w:tcBorders>
              <w:top w:val="nil"/>
              <w:left w:val="single" w:sz="4" w:space="0" w:color="auto"/>
              <w:bottom w:val="single" w:sz="4" w:space="0" w:color="auto"/>
              <w:right w:val="single" w:sz="4" w:space="0" w:color="auto"/>
            </w:tcBorders>
            <w:shd w:val="clear" w:color="auto" w:fill="auto"/>
            <w:noWrap/>
            <w:hideMark/>
          </w:tcPr>
          <w:p w:rsidR="00DF2F45" w:rsidRPr="0085118C" w:rsidRDefault="00DF2F45" w:rsidP="00DF2F45">
            <w:pPr>
              <w:jc w:val="center"/>
              <w:rPr>
                <w:color w:val="000000"/>
                <w:sz w:val="22"/>
                <w:szCs w:val="22"/>
              </w:rPr>
            </w:pPr>
            <w:r w:rsidRPr="0085118C">
              <w:rPr>
                <w:color w:val="000000"/>
                <w:sz w:val="22"/>
                <w:szCs w:val="22"/>
              </w:rPr>
              <w:t>9</w:t>
            </w:r>
          </w:p>
        </w:tc>
        <w:tc>
          <w:tcPr>
            <w:tcW w:w="2694"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Антифриз красный (RED)</w:t>
            </w:r>
          </w:p>
        </w:tc>
        <w:tc>
          <w:tcPr>
            <w:tcW w:w="3402"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 </w:t>
            </w:r>
          </w:p>
        </w:tc>
        <w:tc>
          <w:tcPr>
            <w:tcW w:w="2976" w:type="dxa"/>
            <w:tcBorders>
              <w:top w:val="nil"/>
              <w:left w:val="nil"/>
              <w:bottom w:val="single" w:sz="4" w:space="0" w:color="auto"/>
              <w:right w:val="single" w:sz="4" w:space="0" w:color="auto"/>
            </w:tcBorders>
            <w:shd w:val="clear" w:color="auto" w:fill="auto"/>
            <w:hideMark/>
          </w:tcPr>
          <w:p w:rsidR="00DF2F45" w:rsidRPr="0085118C" w:rsidRDefault="008A2E73" w:rsidP="00DF2F45">
            <w:pPr>
              <w:rPr>
                <w:color w:val="000000"/>
                <w:sz w:val="22"/>
                <w:szCs w:val="22"/>
              </w:rPr>
            </w:pPr>
            <w:r w:rsidRPr="0085118C">
              <w:rPr>
                <w:color w:val="000000"/>
                <w:sz w:val="22"/>
                <w:szCs w:val="22"/>
              </w:rPr>
              <w:t>Жидкость для системы охлаждения </w:t>
            </w:r>
          </w:p>
        </w:tc>
        <w:tc>
          <w:tcPr>
            <w:tcW w:w="993"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литр</w:t>
            </w:r>
          </w:p>
        </w:tc>
        <w:tc>
          <w:tcPr>
            <w:tcW w:w="2268"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54,81</w:t>
            </w:r>
          </w:p>
        </w:tc>
        <w:tc>
          <w:tcPr>
            <w:tcW w:w="2268" w:type="dxa"/>
            <w:tcBorders>
              <w:top w:val="nil"/>
              <w:left w:val="nil"/>
              <w:bottom w:val="single" w:sz="4" w:space="0" w:color="auto"/>
              <w:right w:val="single" w:sz="4" w:space="0" w:color="auto"/>
            </w:tcBorders>
            <w:shd w:val="clear" w:color="auto" w:fill="auto"/>
            <w:vAlign w:val="center"/>
            <w:hideMark/>
          </w:tcPr>
          <w:p w:rsidR="00DF2F45" w:rsidRPr="0085118C" w:rsidRDefault="00DF2F45" w:rsidP="00DF2F45">
            <w:pPr>
              <w:jc w:val="center"/>
              <w:rPr>
                <w:color w:val="000000"/>
                <w:sz w:val="22"/>
                <w:szCs w:val="22"/>
              </w:rPr>
            </w:pPr>
            <w:r w:rsidRPr="0085118C">
              <w:rPr>
                <w:color w:val="000000"/>
                <w:sz w:val="22"/>
                <w:szCs w:val="22"/>
              </w:rPr>
              <w:t xml:space="preserve">64,68  </w:t>
            </w:r>
          </w:p>
        </w:tc>
      </w:tr>
      <w:tr w:rsidR="00DF2F45" w:rsidRPr="0085118C" w:rsidTr="00DF2F45">
        <w:trPr>
          <w:trHeight w:val="600"/>
        </w:trPr>
        <w:tc>
          <w:tcPr>
            <w:tcW w:w="557" w:type="dxa"/>
            <w:tcBorders>
              <w:top w:val="nil"/>
              <w:left w:val="single" w:sz="4" w:space="0" w:color="auto"/>
              <w:bottom w:val="single" w:sz="4" w:space="0" w:color="auto"/>
              <w:right w:val="single" w:sz="4" w:space="0" w:color="auto"/>
            </w:tcBorders>
            <w:shd w:val="clear" w:color="auto" w:fill="auto"/>
            <w:noWrap/>
            <w:hideMark/>
          </w:tcPr>
          <w:p w:rsidR="00DF2F45" w:rsidRPr="0085118C" w:rsidRDefault="00DF2F45" w:rsidP="00DF2F45">
            <w:pPr>
              <w:jc w:val="center"/>
              <w:rPr>
                <w:color w:val="000000"/>
                <w:sz w:val="22"/>
                <w:szCs w:val="22"/>
              </w:rPr>
            </w:pPr>
            <w:r w:rsidRPr="0085118C">
              <w:rPr>
                <w:color w:val="000000"/>
                <w:sz w:val="22"/>
                <w:szCs w:val="22"/>
              </w:rPr>
              <w:lastRenderedPageBreak/>
              <w:t>10</w:t>
            </w:r>
          </w:p>
        </w:tc>
        <w:tc>
          <w:tcPr>
            <w:tcW w:w="2694"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 xml:space="preserve">ТОСОЛ ОЖ-40 </w:t>
            </w:r>
          </w:p>
        </w:tc>
        <w:tc>
          <w:tcPr>
            <w:tcW w:w="3402"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 </w:t>
            </w:r>
          </w:p>
        </w:tc>
        <w:tc>
          <w:tcPr>
            <w:tcW w:w="2976" w:type="dxa"/>
            <w:tcBorders>
              <w:top w:val="nil"/>
              <w:left w:val="nil"/>
              <w:bottom w:val="single" w:sz="4" w:space="0" w:color="auto"/>
              <w:right w:val="single" w:sz="4" w:space="0" w:color="auto"/>
            </w:tcBorders>
            <w:shd w:val="clear" w:color="auto" w:fill="auto"/>
            <w:hideMark/>
          </w:tcPr>
          <w:p w:rsidR="00DF2F45" w:rsidRPr="0085118C" w:rsidRDefault="008A2E73" w:rsidP="008A2E73">
            <w:pPr>
              <w:rPr>
                <w:color w:val="000000"/>
                <w:sz w:val="22"/>
                <w:szCs w:val="22"/>
              </w:rPr>
            </w:pPr>
            <w:r w:rsidRPr="0085118C">
              <w:rPr>
                <w:color w:val="000000"/>
                <w:sz w:val="22"/>
                <w:szCs w:val="22"/>
              </w:rPr>
              <w:t xml:space="preserve">Жидкость для системы охлаждения  </w:t>
            </w:r>
          </w:p>
        </w:tc>
        <w:tc>
          <w:tcPr>
            <w:tcW w:w="993"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литр</w:t>
            </w:r>
          </w:p>
        </w:tc>
        <w:tc>
          <w:tcPr>
            <w:tcW w:w="2268"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43,69</w:t>
            </w:r>
          </w:p>
        </w:tc>
        <w:tc>
          <w:tcPr>
            <w:tcW w:w="2268" w:type="dxa"/>
            <w:tcBorders>
              <w:top w:val="nil"/>
              <w:left w:val="nil"/>
              <w:bottom w:val="single" w:sz="4" w:space="0" w:color="auto"/>
              <w:right w:val="single" w:sz="4" w:space="0" w:color="auto"/>
            </w:tcBorders>
            <w:shd w:val="clear" w:color="auto" w:fill="auto"/>
            <w:vAlign w:val="center"/>
            <w:hideMark/>
          </w:tcPr>
          <w:p w:rsidR="00DF2F45" w:rsidRPr="0085118C" w:rsidRDefault="00DF2F45" w:rsidP="00DF2F45">
            <w:pPr>
              <w:jc w:val="center"/>
              <w:rPr>
                <w:color w:val="000000"/>
                <w:sz w:val="22"/>
                <w:szCs w:val="22"/>
              </w:rPr>
            </w:pPr>
            <w:r w:rsidRPr="0085118C">
              <w:rPr>
                <w:color w:val="000000"/>
                <w:sz w:val="22"/>
                <w:szCs w:val="22"/>
              </w:rPr>
              <w:t xml:space="preserve">51,56  </w:t>
            </w:r>
          </w:p>
        </w:tc>
      </w:tr>
      <w:tr w:rsidR="00DF2F45" w:rsidRPr="0085118C" w:rsidTr="00DF2F45">
        <w:trPr>
          <w:trHeight w:val="600"/>
        </w:trPr>
        <w:tc>
          <w:tcPr>
            <w:tcW w:w="557" w:type="dxa"/>
            <w:tcBorders>
              <w:top w:val="nil"/>
              <w:left w:val="single" w:sz="4" w:space="0" w:color="auto"/>
              <w:bottom w:val="single" w:sz="4" w:space="0" w:color="auto"/>
              <w:right w:val="single" w:sz="4" w:space="0" w:color="auto"/>
            </w:tcBorders>
            <w:shd w:val="clear" w:color="auto" w:fill="auto"/>
            <w:noWrap/>
            <w:hideMark/>
          </w:tcPr>
          <w:p w:rsidR="00DF2F45" w:rsidRPr="0085118C" w:rsidRDefault="00DF2F45" w:rsidP="00DF2F45">
            <w:pPr>
              <w:jc w:val="center"/>
              <w:rPr>
                <w:color w:val="000000"/>
                <w:sz w:val="22"/>
                <w:szCs w:val="22"/>
              </w:rPr>
            </w:pPr>
            <w:r w:rsidRPr="0085118C">
              <w:rPr>
                <w:color w:val="000000"/>
                <w:sz w:val="22"/>
                <w:szCs w:val="22"/>
              </w:rPr>
              <w:t>11</w:t>
            </w:r>
          </w:p>
        </w:tc>
        <w:tc>
          <w:tcPr>
            <w:tcW w:w="2694"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ТОРМОЗНАЯ ЖИДКОСТЬ  (455Г)</w:t>
            </w:r>
          </w:p>
        </w:tc>
        <w:tc>
          <w:tcPr>
            <w:tcW w:w="3402"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 </w:t>
            </w:r>
          </w:p>
        </w:tc>
        <w:tc>
          <w:tcPr>
            <w:tcW w:w="2976" w:type="dxa"/>
            <w:tcBorders>
              <w:top w:val="nil"/>
              <w:left w:val="nil"/>
              <w:bottom w:val="single" w:sz="4" w:space="0" w:color="auto"/>
              <w:right w:val="single" w:sz="4" w:space="0" w:color="auto"/>
            </w:tcBorders>
            <w:shd w:val="clear" w:color="auto" w:fill="auto"/>
            <w:hideMark/>
          </w:tcPr>
          <w:p w:rsidR="00DF2F45" w:rsidRPr="0085118C" w:rsidRDefault="008A2E73" w:rsidP="008A2E73">
            <w:pPr>
              <w:rPr>
                <w:color w:val="000000"/>
                <w:sz w:val="22"/>
                <w:szCs w:val="22"/>
              </w:rPr>
            </w:pPr>
            <w:r w:rsidRPr="0085118C">
              <w:rPr>
                <w:color w:val="000000"/>
                <w:sz w:val="22"/>
                <w:szCs w:val="22"/>
              </w:rPr>
              <w:t xml:space="preserve">Жидкость для тормозной системы </w:t>
            </w:r>
          </w:p>
        </w:tc>
        <w:tc>
          <w:tcPr>
            <w:tcW w:w="993"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шт</w:t>
            </w:r>
          </w:p>
        </w:tc>
        <w:tc>
          <w:tcPr>
            <w:tcW w:w="2268"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48,43</w:t>
            </w:r>
          </w:p>
        </w:tc>
        <w:tc>
          <w:tcPr>
            <w:tcW w:w="2268" w:type="dxa"/>
            <w:tcBorders>
              <w:top w:val="nil"/>
              <w:left w:val="nil"/>
              <w:bottom w:val="single" w:sz="4" w:space="0" w:color="auto"/>
              <w:right w:val="single" w:sz="4" w:space="0" w:color="auto"/>
            </w:tcBorders>
            <w:shd w:val="clear" w:color="auto" w:fill="auto"/>
            <w:vAlign w:val="center"/>
            <w:hideMark/>
          </w:tcPr>
          <w:p w:rsidR="00DF2F45" w:rsidRPr="0085118C" w:rsidRDefault="00DF2F45" w:rsidP="00DF2F45">
            <w:pPr>
              <w:jc w:val="center"/>
              <w:rPr>
                <w:color w:val="000000"/>
                <w:sz w:val="22"/>
                <w:szCs w:val="22"/>
              </w:rPr>
            </w:pPr>
            <w:r w:rsidRPr="0085118C">
              <w:rPr>
                <w:color w:val="000000"/>
                <w:sz w:val="22"/>
                <w:szCs w:val="22"/>
              </w:rPr>
              <w:t xml:space="preserve">57,14  </w:t>
            </w:r>
          </w:p>
        </w:tc>
      </w:tr>
      <w:tr w:rsidR="00DF2F45" w:rsidRPr="0085118C" w:rsidTr="00DF2F45">
        <w:trPr>
          <w:trHeight w:val="900"/>
        </w:trPr>
        <w:tc>
          <w:tcPr>
            <w:tcW w:w="557" w:type="dxa"/>
            <w:tcBorders>
              <w:top w:val="nil"/>
              <w:left w:val="single" w:sz="4" w:space="0" w:color="auto"/>
              <w:bottom w:val="single" w:sz="4" w:space="0" w:color="auto"/>
              <w:right w:val="single" w:sz="4" w:space="0" w:color="auto"/>
            </w:tcBorders>
            <w:shd w:val="clear" w:color="auto" w:fill="auto"/>
            <w:noWrap/>
            <w:hideMark/>
          </w:tcPr>
          <w:p w:rsidR="00DF2F45" w:rsidRPr="0085118C" w:rsidRDefault="00DF2F45" w:rsidP="00DF2F45">
            <w:pPr>
              <w:jc w:val="center"/>
              <w:rPr>
                <w:color w:val="000000"/>
                <w:sz w:val="22"/>
                <w:szCs w:val="22"/>
              </w:rPr>
            </w:pPr>
            <w:r w:rsidRPr="0085118C">
              <w:rPr>
                <w:color w:val="000000"/>
                <w:sz w:val="22"/>
                <w:szCs w:val="22"/>
              </w:rPr>
              <w:t>12</w:t>
            </w:r>
          </w:p>
        </w:tc>
        <w:tc>
          <w:tcPr>
            <w:tcW w:w="2694"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 xml:space="preserve">СМАЗКА  ЛИТОЛ-24 </w:t>
            </w:r>
          </w:p>
        </w:tc>
        <w:tc>
          <w:tcPr>
            <w:tcW w:w="3402"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 </w:t>
            </w:r>
          </w:p>
        </w:tc>
        <w:tc>
          <w:tcPr>
            <w:tcW w:w="2976" w:type="dxa"/>
            <w:tcBorders>
              <w:top w:val="nil"/>
              <w:left w:val="nil"/>
              <w:bottom w:val="single" w:sz="4" w:space="0" w:color="auto"/>
              <w:right w:val="single" w:sz="4" w:space="0" w:color="auto"/>
            </w:tcBorders>
            <w:shd w:val="clear" w:color="auto" w:fill="auto"/>
            <w:hideMark/>
          </w:tcPr>
          <w:p w:rsidR="00DF2F45" w:rsidRPr="0085118C" w:rsidRDefault="008A2E73" w:rsidP="008A2E73">
            <w:pPr>
              <w:rPr>
                <w:color w:val="000000"/>
                <w:sz w:val="22"/>
                <w:szCs w:val="22"/>
              </w:rPr>
            </w:pPr>
            <w:r w:rsidRPr="0085118C">
              <w:rPr>
                <w:color w:val="000000"/>
                <w:sz w:val="22"/>
                <w:szCs w:val="22"/>
              </w:rPr>
              <w:t xml:space="preserve">смазка для узлов и механизмов  </w:t>
            </w:r>
          </w:p>
        </w:tc>
        <w:tc>
          <w:tcPr>
            <w:tcW w:w="993"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кг</w:t>
            </w:r>
          </w:p>
        </w:tc>
        <w:tc>
          <w:tcPr>
            <w:tcW w:w="2268"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112,74</w:t>
            </w:r>
          </w:p>
        </w:tc>
        <w:tc>
          <w:tcPr>
            <w:tcW w:w="2268" w:type="dxa"/>
            <w:tcBorders>
              <w:top w:val="nil"/>
              <w:left w:val="nil"/>
              <w:bottom w:val="single" w:sz="4" w:space="0" w:color="auto"/>
              <w:right w:val="single" w:sz="4" w:space="0" w:color="auto"/>
            </w:tcBorders>
            <w:shd w:val="clear" w:color="auto" w:fill="auto"/>
            <w:vAlign w:val="center"/>
            <w:hideMark/>
          </w:tcPr>
          <w:p w:rsidR="00DF2F45" w:rsidRPr="0085118C" w:rsidRDefault="00DF2F45" w:rsidP="00DF2F45">
            <w:pPr>
              <w:jc w:val="center"/>
              <w:rPr>
                <w:color w:val="000000"/>
                <w:sz w:val="22"/>
                <w:szCs w:val="22"/>
              </w:rPr>
            </w:pPr>
            <w:r w:rsidRPr="0085118C">
              <w:rPr>
                <w:color w:val="000000"/>
                <w:sz w:val="22"/>
                <w:szCs w:val="22"/>
              </w:rPr>
              <w:t xml:space="preserve">133,03  </w:t>
            </w:r>
          </w:p>
        </w:tc>
      </w:tr>
      <w:tr w:rsidR="00DF2F45" w:rsidRPr="0085118C" w:rsidTr="00DF2F45">
        <w:trPr>
          <w:trHeight w:val="900"/>
        </w:trPr>
        <w:tc>
          <w:tcPr>
            <w:tcW w:w="557" w:type="dxa"/>
            <w:tcBorders>
              <w:top w:val="nil"/>
              <w:left w:val="single" w:sz="4" w:space="0" w:color="auto"/>
              <w:bottom w:val="single" w:sz="4" w:space="0" w:color="auto"/>
              <w:right w:val="single" w:sz="4" w:space="0" w:color="auto"/>
            </w:tcBorders>
            <w:shd w:val="clear" w:color="auto" w:fill="auto"/>
            <w:noWrap/>
            <w:hideMark/>
          </w:tcPr>
          <w:p w:rsidR="00DF2F45" w:rsidRPr="0085118C" w:rsidRDefault="00DF2F45" w:rsidP="00DF2F45">
            <w:pPr>
              <w:jc w:val="center"/>
              <w:rPr>
                <w:color w:val="000000"/>
                <w:sz w:val="22"/>
                <w:szCs w:val="22"/>
              </w:rPr>
            </w:pPr>
            <w:r w:rsidRPr="0085118C">
              <w:rPr>
                <w:color w:val="000000"/>
                <w:sz w:val="22"/>
                <w:szCs w:val="22"/>
              </w:rPr>
              <w:t>13</w:t>
            </w:r>
          </w:p>
        </w:tc>
        <w:tc>
          <w:tcPr>
            <w:tcW w:w="2694"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 xml:space="preserve">СМАЗКА СОЛИДОЛ ЖИРОВОЙ </w:t>
            </w:r>
          </w:p>
        </w:tc>
        <w:tc>
          <w:tcPr>
            <w:tcW w:w="3402" w:type="dxa"/>
            <w:tcBorders>
              <w:top w:val="nil"/>
              <w:left w:val="nil"/>
              <w:bottom w:val="single" w:sz="4" w:space="0" w:color="auto"/>
              <w:right w:val="single" w:sz="4" w:space="0" w:color="auto"/>
            </w:tcBorders>
            <w:shd w:val="clear" w:color="auto" w:fill="auto"/>
            <w:hideMark/>
          </w:tcPr>
          <w:p w:rsidR="00DF2F45" w:rsidRPr="0085118C" w:rsidRDefault="00DF2F45" w:rsidP="00DF2F45">
            <w:pPr>
              <w:rPr>
                <w:color w:val="000000"/>
                <w:sz w:val="22"/>
                <w:szCs w:val="22"/>
              </w:rPr>
            </w:pPr>
            <w:r w:rsidRPr="0085118C">
              <w:rPr>
                <w:color w:val="000000"/>
                <w:sz w:val="22"/>
                <w:szCs w:val="22"/>
              </w:rPr>
              <w:t> </w:t>
            </w:r>
          </w:p>
        </w:tc>
        <w:tc>
          <w:tcPr>
            <w:tcW w:w="2976" w:type="dxa"/>
            <w:tcBorders>
              <w:top w:val="nil"/>
              <w:left w:val="nil"/>
              <w:bottom w:val="single" w:sz="4" w:space="0" w:color="auto"/>
              <w:right w:val="single" w:sz="4" w:space="0" w:color="auto"/>
            </w:tcBorders>
            <w:shd w:val="clear" w:color="auto" w:fill="auto"/>
            <w:hideMark/>
          </w:tcPr>
          <w:p w:rsidR="00DF2F45" w:rsidRPr="0085118C" w:rsidRDefault="008A2E73" w:rsidP="008A2E73">
            <w:pPr>
              <w:rPr>
                <w:color w:val="000000"/>
                <w:sz w:val="22"/>
                <w:szCs w:val="22"/>
              </w:rPr>
            </w:pPr>
            <w:r w:rsidRPr="0085118C">
              <w:rPr>
                <w:color w:val="000000"/>
                <w:sz w:val="22"/>
                <w:szCs w:val="22"/>
              </w:rPr>
              <w:t xml:space="preserve">смазка для узлов и механизмов  </w:t>
            </w:r>
          </w:p>
        </w:tc>
        <w:tc>
          <w:tcPr>
            <w:tcW w:w="993"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кг</w:t>
            </w:r>
          </w:p>
        </w:tc>
        <w:tc>
          <w:tcPr>
            <w:tcW w:w="2268" w:type="dxa"/>
            <w:tcBorders>
              <w:top w:val="nil"/>
              <w:left w:val="nil"/>
              <w:bottom w:val="single" w:sz="4" w:space="0" w:color="auto"/>
              <w:right w:val="single" w:sz="4" w:space="0" w:color="auto"/>
            </w:tcBorders>
            <w:shd w:val="clear" w:color="auto" w:fill="auto"/>
            <w:noWrap/>
            <w:vAlign w:val="center"/>
            <w:hideMark/>
          </w:tcPr>
          <w:p w:rsidR="00DF2F45" w:rsidRPr="0085118C" w:rsidRDefault="00DF2F45" w:rsidP="00DF2F45">
            <w:pPr>
              <w:jc w:val="center"/>
              <w:rPr>
                <w:color w:val="000000"/>
                <w:sz w:val="22"/>
                <w:szCs w:val="22"/>
              </w:rPr>
            </w:pPr>
            <w:r w:rsidRPr="0085118C">
              <w:rPr>
                <w:color w:val="000000"/>
                <w:sz w:val="22"/>
                <w:szCs w:val="22"/>
              </w:rPr>
              <w:t>64,64</w:t>
            </w:r>
          </w:p>
        </w:tc>
        <w:tc>
          <w:tcPr>
            <w:tcW w:w="2268" w:type="dxa"/>
            <w:tcBorders>
              <w:top w:val="nil"/>
              <w:left w:val="nil"/>
              <w:bottom w:val="single" w:sz="4" w:space="0" w:color="auto"/>
              <w:right w:val="single" w:sz="4" w:space="0" w:color="auto"/>
            </w:tcBorders>
            <w:shd w:val="clear" w:color="auto" w:fill="auto"/>
            <w:vAlign w:val="center"/>
            <w:hideMark/>
          </w:tcPr>
          <w:p w:rsidR="00DF2F45" w:rsidRPr="0085118C" w:rsidRDefault="00DF2F45" w:rsidP="00DF2F45">
            <w:pPr>
              <w:jc w:val="center"/>
              <w:rPr>
                <w:color w:val="000000"/>
                <w:sz w:val="22"/>
                <w:szCs w:val="22"/>
              </w:rPr>
            </w:pPr>
            <w:r w:rsidRPr="0085118C">
              <w:rPr>
                <w:color w:val="000000"/>
                <w:sz w:val="22"/>
                <w:szCs w:val="22"/>
              </w:rPr>
              <w:t xml:space="preserve">76,27  </w:t>
            </w:r>
          </w:p>
        </w:tc>
      </w:tr>
      <w:tr w:rsidR="004E07AF" w:rsidRPr="0085118C" w:rsidTr="00226883">
        <w:trPr>
          <w:trHeight w:val="300"/>
        </w:trPr>
        <w:tc>
          <w:tcPr>
            <w:tcW w:w="15158" w:type="dxa"/>
            <w:gridSpan w:val="7"/>
            <w:tcBorders>
              <w:top w:val="nil"/>
              <w:left w:val="nil"/>
              <w:bottom w:val="nil"/>
              <w:right w:val="nil"/>
            </w:tcBorders>
            <w:shd w:val="clear" w:color="auto" w:fill="auto"/>
            <w:noWrap/>
            <w:vAlign w:val="bottom"/>
            <w:hideMark/>
          </w:tcPr>
          <w:p w:rsidR="004E07AF" w:rsidRPr="0000602B" w:rsidRDefault="004E07AF" w:rsidP="004E07AF">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1 310 980,00</w:t>
            </w:r>
            <w:r w:rsidRPr="0000602B">
              <w:rPr>
                <w:iCs/>
              </w:rPr>
              <w:t xml:space="preserve"> (</w:t>
            </w:r>
            <w:r>
              <w:rPr>
                <w:iCs/>
              </w:rPr>
              <w:t>Один миллион триста десять тысяч девятьсот восемьдесят</w:t>
            </w:r>
            <w:r w:rsidRPr="0000602B">
              <w:rPr>
                <w:iCs/>
              </w:rPr>
              <w:t xml:space="preserve">) рублей </w:t>
            </w:r>
            <w:r>
              <w:rPr>
                <w:iCs/>
              </w:rPr>
              <w:t>00</w:t>
            </w:r>
            <w:r w:rsidRPr="0000602B">
              <w:rPr>
                <w:iCs/>
              </w:rPr>
              <w:t xml:space="preserve"> коп., в том числе сумма НДС (18%) </w:t>
            </w:r>
            <w:r>
              <w:rPr>
                <w:iCs/>
              </w:rPr>
              <w:t>199 980,00</w:t>
            </w:r>
            <w:r w:rsidRPr="0000602B">
              <w:rPr>
                <w:iCs/>
              </w:rPr>
              <w:t xml:space="preserve">  рублей.</w:t>
            </w:r>
          </w:p>
          <w:p w:rsidR="004E07AF" w:rsidRPr="0085118C" w:rsidRDefault="004E07AF" w:rsidP="00DF2F45">
            <w:pPr>
              <w:rPr>
                <w:color w:val="000000"/>
                <w:sz w:val="22"/>
                <w:szCs w:val="22"/>
              </w:rPr>
            </w:pPr>
            <w:r w:rsidRPr="0000602B">
              <w:rPr>
                <w:rFonts w:eastAsia="Calibri"/>
                <w:iCs/>
                <w:color w:val="000000"/>
              </w:rPr>
              <w:t>Начальная (максимальная) цена договора</w:t>
            </w:r>
            <w:r w:rsidRPr="0000602B">
              <w:rPr>
                <w:iCs/>
              </w:rPr>
              <w:t xml:space="preserve"> составляет </w:t>
            </w:r>
            <w:r>
              <w:rPr>
                <w:iCs/>
              </w:rPr>
              <w:t>1 111 000,00 (Один миллион сто одиннадцать тысяч) рублей 00</w:t>
            </w:r>
            <w:r w:rsidRPr="0000602B">
              <w:rPr>
                <w:iCs/>
              </w:rPr>
              <w:t xml:space="preserve"> коп.</w:t>
            </w:r>
            <w:r>
              <w:rPr>
                <w:iCs/>
              </w:rPr>
              <w:t xml:space="preserve"> без НДС.</w:t>
            </w:r>
          </w:p>
          <w:p w:rsidR="004E07AF" w:rsidRPr="0085118C" w:rsidRDefault="004E07AF" w:rsidP="00DF2F45">
            <w:pPr>
              <w:rPr>
                <w:color w:val="000000"/>
                <w:sz w:val="22"/>
                <w:szCs w:val="22"/>
              </w:rPr>
            </w:pPr>
            <w:r w:rsidRPr="0085118C">
              <w:rPr>
                <w:color w:val="000000"/>
                <w:sz w:val="22"/>
                <w:szCs w:val="22"/>
              </w:rPr>
              <w:t> </w:t>
            </w:r>
          </w:p>
        </w:tc>
      </w:tr>
      <w:tr w:rsidR="00DF2F45" w:rsidRPr="0085118C" w:rsidTr="00DF2F45">
        <w:trPr>
          <w:trHeight w:val="615"/>
        </w:trPr>
        <w:tc>
          <w:tcPr>
            <w:tcW w:w="32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F45" w:rsidRPr="0085118C" w:rsidRDefault="00DF2F45" w:rsidP="00DF2F45">
            <w:pPr>
              <w:jc w:val="center"/>
              <w:rPr>
                <w:color w:val="000000"/>
                <w:sz w:val="22"/>
                <w:szCs w:val="22"/>
              </w:rPr>
            </w:pPr>
            <w:r w:rsidRPr="0085118C">
              <w:rPr>
                <w:color w:val="000000"/>
                <w:sz w:val="22"/>
                <w:szCs w:val="22"/>
              </w:rPr>
              <w:t>Требуемые сроки поставки:</w:t>
            </w:r>
          </w:p>
        </w:tc>
        <w:tc>
          <w:tcPr>
            <w:tcW w:w="11907" w:type="dxa"/>
            <w:gridSpan w:val="5"/>
            <w:tcBorders>
              <w:top w:val="single" w:sz="4" w:space="0" w:color="auto"/>
              <w:left w:val="nil"/>
              <w:bottom w:val="single" w:sz="4" w:space="0" w:color="auto"/>
              <w:right w:val="nil"/>
            </w:tcBorders>
            <w:shd w:val="clear" w:color="auto" w:fill="auto"/>
            <w:vAlign w:val="bottom"/>
            <w:hideMark/>
          </w:tcPr>
          <w:p w:rsidR="00DF2F45" w:rsidRDefault="00DF2F45" w:rsidP="00DF2F45">
            <w:r>
              <w:t>В</w:t>
            </w:r>
            <w:r w:rsidRPr="00272A9B">
              <w:t xml:space="preserve"> течение </w:t>
            </w:r>
            <w:r>
              <w:t>14</w:t>
            </w:r>
            <w:r w:rsidRPr="00272A9B">
              <w:t xml:space="preserve"> </w:t>
            </w:r>
            <w:r>
              <w:t>календарных</w:t>
            </w:r>
            <w:r w:rsidRPr="00272A9B">
              <w:t xml:space="preserve"> дней с даты</w:t>
            </w:r>
            <w:r>
              <w:t xml:space="preserve"> получения заявки от Покупателя</w:t>
            </w:r>
            <w:r w:rsidR="00786790">
              <w:t>.</w:t>
            </w:r>
          </w:p>
          <w:p w:rsidR="00786790" w:rsidRPr="00275F1C" w:rsidRDefault="00786790" w:rsidP="00DF2F45">
            <w:pPr>
              <w:rPr>
                <w:color w:val="000000"/>
                <w:sz w:val="22"/>
                <w:szCs w:val="22"/>
              </w:rPr>
            </w:pPr>
            <w:r w:rsidRPr="00B27707">
              <w:t xml:space="preserve">Договор </w:t>
            </w:r>
            <w:r w:rsidRPr="0041633C">
              <w:t>считается заключённым и</w:t>
            </w:r>
            <w:r w:rsidRPr="00B27707">
              <w:t xml:space="preserve"> вступает в силу с мом</w:t>
            </w:r>
            <w:r>
              <w:t>ента его подписания Сторонами</w:t>
            </w:r>
            <w:r w:rsidRPr="00B27707">
              <w:t xml:space="preserve"> и действует до «</w:t>
            </w:r>
            <w:r>
              <w:t>31</w:t>
            </w:r>
            <w:r w:rsidRPr="00B27707">
              <w:t>»</w:t>
            </w:r>
            <w:r>
              <w:t xml:space="preserve"> декабря 2017</w:t>
            </w:r>
            <w:r w:rsidRPr="00B27707">
              <w:t xml:space="preserve"> года</w:t>
            </w:r>
            <w:r>
              <w:t xml:space="preserve"> (включительно)</w:t>
            </w:r>
          </w:p>
        </w:tc>
      </w:tr>
      <w:tr w:rsidR="00DF2F45" w:rsidRPr="0085118C" w:rsidTr="00226883">
        <w:trPr>
          <w:trHeight w:val="642"/>
        </w:trPr>
        <w:tc>
          <w:tcPr>
            <w:tcW w:w="32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F45" w:rsidRPr="00275F1C" w:rsidRDefault="00DF2F45" w:rsidP="00DF2F45">
            <w:pPr>
              <w:jc w:val="center"/>
              <w:rPr>
                <w:color w:val="000000"/>
                <w:sz w:val="22"/>
                <w:szCs w:val="22"/>
              </w:rPr>
            </w:pPr>
            <w:r>
              <w:rPr>
                <w:color w:val="000000"/>
                <w:sz w:val="22"/>
                <w:szCs w:val="22"/>
              </w:rPr>
              <w:t>Условия поставки Товара</w:t>
            </w:r>
          </w:p>
        </w:tc>
        <w:tc>
          <w:tcPr>
            <w:tcW w:w="11907" w:type="dxa"/>
            <w:gridSpan w:val="5"/>
            <w:tcBorders>
              <w:top w:val="single" w:sz="4" w:space="0" w:color="auto"/>
              <w:left w:val="nil"/>
              <w:bottom w:val="single" w:sz="4" w:space="0" w:color="auto"/>
              <w:right w:val="nil"/>
            </w:tcBorders>
            <w:shd w:val="clear" w:color="auto" w:fill="auto"/>
            <w:vAlign w:val="bottom"/>
            <w:hideMark/>
          </w:tcPr>
          <w:p w:rsidR="00DF2F45" w:rsidRPr="00275F1C" w:rsidRDefault="00DF2F45" w:rsidP="00DF2F45">
            <w:pPr>
              <w:rPr>
                <w:color w:val="000000"/>
                <w:sz w:val="22"/>
                <w:szCs w:val="22"/>
              </w:rPr>
            </w:pPr>
            <w:r w:rsidRPr="00C951FD">
              <w:t xml:space="preserve">Поставщик обязан </w:t>
            </w:r>
            <w:r>
              <w:t>передать</w:t>
            </w:r>
            <w:r w:rsidRPr="00C951FD">
              <w:t xml:space="preserve"> Товар в Срок доставки, в Место доставки, в ассортименте, в количестве и в комплекте, установленные в Заказе</w:t>
            </w:r>
            <w:r>
              <w:t>.</w:t>
            </w:r>
          </w:p>
        </w:tc>
      </w:tr>
      <w:tr w:rsidR="00DF2F45" w:rsidRPr="0085118C" w:rsidTr="005841CE">
        <w:trPr>
          <w:trHeight w:val="375"/>
        </w:trPr>
        <w:tc>
          <w:tcPr>
            <w:tcW w:w="32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F45" w:rsidRPr="0085118C" w:rsidRDefault="00DF2F45" w:rsidP="00DF2F45">
            <w:pPr>
              <w:jc w:val="center"/>
              <w:rPr>
                <w:color w:val="000000"/>
                <w:sz w:val="22"/>
                <w:szCs w:val="22"/>
              </w:rPr>
            </w:pPr>
            <w:r w:rsidRPr="0085118C">
              <w:rPr>
                <w:color w:val="000000"/>
                <w:sz w:val="22"/>
                <w:szCs w:val="22"/>
              </w:rPr>
              <w:t>Адрес доставки</w:t>
            </w:r>
          </w:p>
        </w:tc>
        <w:tc>
          <w:tcPr>
            <w:tcW w:w="11907" w:type="dxa"/>
            <w:gridSpan w:val="5"/>
            <w:tcBorders>
              <w:top w:val="single" w:sz="4" w:space="0" w:color="auto"/>
              <w:left w:val="nil"/>
              <w:bottom w:val="single" w:sz="4" w:space="0" w:color="auto"/>
              <w:right w:val="nil"/>
            </w:tcBorders>
            <w:shd w:val="clear" w:color="auto" w:fill="auto"/>
            <w:hideMark/>
          </w:tcPr>
          <w:p w:rsidR="00DF2F45" w:rsidRPr="0085118C" w:rsidRDefault="00DF2F45" w:rsidP="00DF2F45">
            <w:pPr>
              <w:rPr>
                <w:color w:val="000000"/>
                <w:sz w:val="22"/>
                <w:szCs w:val="22"/>
              </w:rPr>
            </w:pPr>
            <w:r w:rsidRPr="0085118C">
              <w:rPr>
                <w:color w:val="000000"/>
                <w:sz w:val="22"/>
                <w:szCs w:val="22"/>
              </w:rPr>
              <w:t>Республика Башкортостан, г. Уфа, ул. Вологодская, 150</w:t>
            </w:r>
          </w:p>
        </w:tc>
      </w:tr>
      <w:tr w:rsidR="00DF2F45" w:rsidRPr="0085118C" w:rsidTr="005841CE">
        <w:trPr>
          <w:trHeight w:val="300"/>
        </w:trPr>
        <w:tc>
          <w:tcPr>
            <w:tcW w:w="32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F45" w:rsidRPr="0085118C" w:rsidRDefault="00DF2F45" w:rsidP="00DF2F45">
            <w:pPr>
              <w:jc w:val="center"/>
              <w:rPr>
                <w:color w:val="000000"/>
                <w:sz w:val="22"/>
                <w:szCs w:val="22"/>
              </w:rPr>
            </w:pPr>
            <w:r w:rsidRPr="0085118C">
              <w:rPr>
                <w:color w:val="000000"/>
                <w:sz w:val="22"/>
                <w:szCs w:val="22"/>
              </w:rPr>
              <w:t>Гарантийные обязательства</w:t>
            </w:r>
          </w:p>
        </w:tc>
        <w:tc>
          <w:tcPr>
            <w:tcW w:w="11907" w:type="dxa"/>
            <w:gridSpan w:val="5"/>
            <w:tcBorders>
              <w:top w:val="single" w:sz="4" w:space="0" w:color="auto"/>
              <w:left w:val="single" w:sz="4" w:space="0" w:color="auto"/>
              <w:bottom w:val="single" w:sz="4" w:space="0" w:color="auto"/>
              <w:right w:val="nil"/>
            </w:tcBorders>
            <w:shd w:val="clear" w:color="auto" w:fill="auto"/>
            <w:vAlign w:val="bottom"/>
            <w:hideMark/>
          </w:tcPr>
          <w:p w:rsidR="00DF2F45" w:rsidRPr="0085118C" w:rsidRDefault="005841CE" w:rsidP="00AB62B0">
            <w:pPr>
              <w:rPr>
                <w:color w:val="000000"/>
                <w:sz w:val="22"/>
                <w:szCs w:val="22"/>
              </w:rPr>
            </w:pPr>
            <w:r>
              <w:rPr>
                <w:color w:val="000000"/>
                <w:sz w:val="22"/>
                <w:szCs w:val="22"/>
              </w:rPr>
              <w:t xml:space="preserve">Гарантийный срок </w:t>
            </w:r>
            <w:r w:rsidR="00AB62B0">
              <w:rPr>
                <w:color w:val="000000"/>
                <w:sz w:val="22"/>
                <w:szCs w:val="22"/>
              </w:rPr>
              <w:t xml:space="preserve">на поставляемый Товар </w:t>
            </w:r>
            <w:r>
              <w:rPr>
                <w:color w:val="000000"/>
                <w:sz w:val="22"/>
                <w:szCs w:val="22"/>
              </w:rPr>
              <w:t xml:space="preserve">не менее </w:t>
            </w:r>
            <w:r w:rsidRPr="00275F1C">
              <w:rPr>
                <w:color w:val="000000"/>
                <w:sz w:val="22"/>
                <w:szCs w:val="22"/>
              </w:rPr>
              <w:t>12 месяцев</w:t>
            </w:r>
            <w:r>
              <w:rPr>
                <w:color w:val="000000"/>
                <w:sz w:val="22"/>
                <w:szCs w:val="22"/>
              </w:rPr>
              <w:t xml:space="preserve"> с даты приемки Товара</w:t>
            </w:r>
          </w:p>
        </w:tc>
      </w:tr>
      <w:tr w:rsidR="00DF2F45" w:rsidRPr="0085118C" w:rsidTr="005841CE">
        <w:trPr>
          <w:trHeight w:val="300"/>
        </w:trPr>
        <w:tc>
          <w:tcPr>
            <w:tcW w:w="32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F45" w:rsidRPr="0085118C" w:rsidRDefault="005841CE" w:rsidP="00DF2F45">
            <w:pPr>
              <w:jc w:val="center"/>
              <w:rPr>
                <w:color w:val="000000"/>
                <w:sz w:val="22"/>
                <w:szCs w:val="22"/>
              </w:rPr>
            </w:pPr>
            <w:r>
              <w:rPr>
                <w:color w:val="000000"/>
                <w:sz w:val="22"/>
                <w:szCs w:val="22"/>
              </w:rPr>
              <w:t>Т</w:t>
            </w:r>
            <w:r w:rsidR="00DF2F45" w:rsidRPr="0085118C">
              <w:rPr>
                <w:color w:val="000000"/>
                <w:sz w:val="22"/>
                <w:szCs w:val="22"/>
              </w:rPr>
              <w:t>ребования к товару</w:t>
            </w:r>
          </w:p>
        </w:tc>
        <w:tc>
          <w:tcPr>
            <w:tcW w:w="11907" w:type="dxa"/>
            <w:gridSpan w:val="5"/>
            <w:tcBorders>
              <w:top w:val="single" w:sz="4" w:space="0" w:color="auto"/>
              <w:left w:val="single" w:sz="4" w:space="0" w:color="auto"/>
              <w:bottom w:val="single" w:sz="4" w:space="0" w:color="auto"/>
              <w:right w:val="nil"/>
            </w:tcBorders>
            <w:shd w:val="clear" w:color="auto" w:fill="auto"/>
            <w:vAlign w:val="bottom"/>
            <w:hideMark/>
          </w:tcPr>
          <w:p w:rsidR="00DF2F45" w:rsidRPr="0085118C" w:rsidRDefault="005841CE" w:rsidP="00DF2F45">
            <w:pPr>
              <w:rPr>
                <w:color w:val="000000"/>
                <w:sz w:val="22"/>
                <w:szCs w:val="22"/>
              </w:rPr>
            </w:pPr>
            <w:r>
              <w:rPr>
                <w:color w:val="000000"/>
                <w:sz w:val="22"/>
                <w:szCs w:val="22"/>
              </w:rPr>
              <w:t>Н</w:t>
            </w:r>
            <w:r w:rsidR="00DF2F45" w:rsidRPr="0085118C">
              <w:rPr>
                <w:color w:val="000000"/>
                <w:sz w:val="22"/>
                <w:szCs w:val="22"/>
              </w:rPr>
              <w:t>аличие сертификата соответствия</w:t>
            </w:r>
          </w:p>
        </w:tc>
      </w:tr>
      <w:tr w:rsidR="00DF2F45" w:rsidRPr="0085118C" w:rsidTr="00DF2F45">
        <w:trPr>
          <w:trHeight w:val="300"/>
        </w:trPr>
        <w:tc>
          <w:tcPr>
            <w:tcW w:w="32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2F45" w:rsidRPr="0085118C" w:rsidRDefault="00DF2F45" w:rsidP="00DF2F45">
            <w:pPr>
              <w:jc w:val="center"/>
              <w:rPr>
                <w:color w:val="000000"/>
                <w:sz w:val="22"/>
                <w:szCs w:val="22"/>
              </w:rPr>
            </w:pPr>
            <w:r w:rsidRPr="0085118C">
              <w:rPr>
                <w:color w:val="000000"/>
                <w:sz w:val="22"/>
                <w:szCs w:val="22"/>
              </w:rPr>
              <w:t>Контактное лицо по тех. вопросам</w:t>
            </w:r>
          </w:p>
        </w:tc>
        <w:tc>
          <w:tcPr>
            <w:tcW w:w="11907" w:type="dxa"/>
            <w:gridSpan w:val="5"/>
            <w:tcBorders>
              <w:top w:val="single" w:sz="4" w:space="0" w:color="auto"/>
              <w:left w:val="nil"/>
              <w:bottom w:val="single" w:sz="4" w:space="0" w:color="auto"/>
              <w:right w:val="nil"/>
            </w:tcBorders>
            <w:shd w:val="clear" w:color="auto" w:fill="auto"/>
            <w:vAlign w:val="bottom"/>
            <w:hideMark/>
          </w:tcPr>
          <w:p w:rsidR="00DF2F45" w:rsidRPr="0085118C" w:rsidRDefault="00DF2F45" w:rsidP="00DF2F45">
            <w:pPr>
              <w:rPr>
                <w:color w:val="000000"/>
                <w:sz w:val="22"/>
                <w:szCs w:val="22"/>
              </w:rPr>
            </w:pPr>
            <w:r w:rsidRPr="0085118C">
              <w:rPr>
                <w:color w:val="000000"/>
                <w:sz w:val="22"/>
                <w:szCs w:val="22"/>
              </w:rPr>
              <w:t>Швидун В.В. +7(347)2215419</w:t>
            </w:r>
          </w:p>
        </w:tc>
      </w:tr>
    </w:tbl>
    <w:p w:rsidR="00D96067" w:rsidRPr="00D96067" w:rsidRDefault="00D96067" w:rsidP="00D96067">
      <w:pPr>
        <w:rPr>
          <w:rFonts w:eastAsia="MS Mincho"/>
          <w:lang w:eastAsia="x-none"/>
        </w:rPr>
      </w:pPr>
    </w:p>
    <w:p w:rsidR="006C19A5" w:rsidRDefault="006C19A5" w:rsidP="00341A9D">
      <w:pPr>
        <w:rPr>
          <w:rFonts w:eastAsia="MS Mincho"/>
          <w:lang w:eastAsia="x-none"/>
        </w:rPr>
      </w:pPr>
    </w:p>
    <w:p w:rsidR="006C19A5" w:rsidRDefault="006C19A5" w:rsidP="00341A9D">
      <w:pPr>
        <w:rPr>
          <w:rFonts w:eastAsia="MS Mincho"/>
          <w:lang w:eastAsia="x-none"/>
        </w:rPr>
        <w:sectPr w:rsidR="006C19A5" w:rsidSect="006C19A5">
          <w:pgSz w:w="16839" w:h="11907" w:orient="landscape" w:code="9"/>
          <w:pgMar w:top="567" w:right="567" w:bottom="1134" w:left="851" w:header="709" w:footer="709" w:gutter="0"/>
          <w:cols w:space="708"/>
          <w:titlePg/>
          <w:docGrid w:linePitch="360"/>
        </w:sectPr>
      </w:pPr>
    </w:p>
    <w:p w:rsidR="00341A9D"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V._Проект"/>
      <w:bookmarkStart w:id="115" w:name="_Toc438136425"/>
      <w:bookmarkEnd w:id="114"/>
      <w:r w:rsidRPr="00325455">
        <w:rPr>
          <w:rFonts w:ascii="Times New Roman" w:eastAsia="MS Mincho" w:hAnsi="Times New Roman"/>
          <w:color w:val="17365D"/>
          <w:kern w:val="32"/>
          <w:szCs w:val="24"/>
          <w:lang w:val="x-none" w:eastAsia="x-none"/>
        </w:rPr>
        <w:lastRenderedPageBreak/>
        <w:t>РАЗДЕЛ V. Проект договора</w:t>
      </w:r>
      <w:bookmarkEnd w:id="115"/>
    </w:p>
    <w:p w:rsidR="00AB62B0" w:rsidRDefault="00AB62B0" w:rsidP="00AB62B0">
      <w:pPr>
        <w:rPr>
          <w:rFonts w:eastAsia="MS Mincho"/>
          <w:lang w:val="x-none" w:eastAsia="x-none"/>
        </w:rPr>
      </w:pPr>
    </w:p>
    <w:p w:rsidR="00AB62B0" w:rsidRPr="00A56DC0" w:rsidRDefault="00AB62B0" w:rsidP="00AB62B0">
      <w:pPr>
        <w:jc w:val="center"/>
        <w:outlineLvl w:val="0"/>
        <w:rPr>
          <w:b/>
        </w:rPr>
      </w:pPr>
      <w:r>
        <w:rPr>
          <w:b/>
        </w:rPr>
        <w:t>Договор поставки (рамочный)</w:t>
      </w:r>
      <w:r w:rsidRPr="00A56DC0">
        <w:rPr>
          <w:b/>
        </w:rPr>
        <w:br/>
        <w:t xml:space="preserve">№ </w:t>
      </w:r>
      <w:bookmarkStart w:id="116" w:name="ТекстовоеПоле65"/>
      <w:r w:rsidRPr="00A56DC0">
        <w:rPr>
          <w:b/>
        </w:rPr>
        <w:fldChar w:fldCharType="begin">
          <w:ffData>
            <w:name w:val="ТекстовоеПоле65"/>
            <w:enabled/>
            <w:calcOnExit w:val="0"/>
            <w:textInput>
              <w:default w:val="_______________"/>
            </w:textInput>
          </w:ffData>
        </w:fldChar>
      </w:r>
      <w:r w:rsidRPr="00A56DC0">
        <w:rPr>
          <w:b/>
        </w:rPr>
        <w:instrText xml:space="preserve"> FORMTEXT </w:instrText>
      </w:r>
      <w:r w:rsidRPr="00A56DC0">
        <w:rPr>
          <w:b/>
        </w:rPr>
      </w:r>
      <w:r w:rsidRPr="00A56DC0">
        <w:rPr>
          <w:b/>
        </w:rPr>
        <w:fldChar w:fldCharType="separate"/>
      </w:r>
      <w:r w:rsidRPr="00A56DC0">
        <w:rPr>
          <w:b/>
          <w:noProof/>
        </w:rPr>
        <w:t>_______________</w:t>
      </w:r>
      <w:r w:rsidRPr="00A56DC0">
        <w:rPr>
          <w:b/>
        </w:rPr>
        <w:fldChar w:fldCharType="end"/>
      </w:r>
      <w:bookmarkEnd w:id="116"/>
    </w:p>
    <w:tbl>
      <w:tblPr>
        <w:tblW w:w="0" w:type="auto"/>
        <w:tblLook w:val="04A0" w:firstRow="1" w:lastRow="0" w:firstColumn="1" w:lastColumn="0" w:noHBand="0" w:noVBand="1"/>
      </w:tblPr>
      <w:tblGrid>
        <w:gridCol w:w="4212"/>
        <w:gridCol w:w="825"/>
        <w:gridCol w:w="4317"/>
      </w:tblGrid>
      <w:tr w:rsidR="00AB62B0" w:rsidRPr="00A56DC0" w:rsidTr="00226883">
        <w:tc>
          <w:tcPr>
            <w:tcW w:w="4361" w:type="dxa"/>
            <w:shd w:val="clear" w:color="auto" w:fill="auto"/>
            <w:vAlign w:val="center"/>
          </w:tcPr>
          <w:p w:rsidR="00AB62B0" w:rsidRPr="00A56DC0" w:rsidRDefault="00AB62B0" w:rsidP="00226883">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AB62B0" w:rsidRPr="00A56DC0" w:rsidRDefault="00AB62B0" w:rsidP="00226883">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AB62B0" w:rsidRPr="00A56DC0" w:rsidRDefault="00AB62B0" w:rsidP="00226883">
            <w:pPr>
              <w:pStyle w:val="western"/>
              <w:spacing w:before="0" w:after="0"/>
              <w:jc w:val="right"/>
              <w:rPr>
                <w:rFonts w:ascii="Times New Roman" w:hAnsi="Times New Roman" w:cs="Times New Roman"/>
                <w:b/>
                <w:lang w:eastAsia="en-US"/>
              </w:rPr>
            </w:pPr>
          </w:p>
        </w:tc>
      </w:tr>
      <w:tr w:rsidR="00AB62B0" w:rsidRPr="00A56DC0" w:rsidTr="00226883">
        <w:tc>
          <w:tcPr>
            <w:tcW w:w="4361" w:type="dxa"/>
            <w:shd w:val="clear" w:color="auto" w:fill="auto"/>
            <w:vAlign w:val="center"/>
          </w:tcPr>
          <w:p w:rsidR="00AB62B0" w:rsidRPr="00A56DC0" w:rsidRDefault="00AB62B0" w:rsidP="00226883">
            <w:pPr>
              <w:pStyle w:val="western"/>
              <w:spacing w:before="0" w:after="0"/>
              <w:jc w:val="left"/>
              <w:rPr>
                <w:rFonts w:ascii="Times New Roman" w:hAnsi="Times New Roman" w:cs="Times New Roman"/>
                <w:b/>
                <w:lang w:eastAsia="en-US"/>
              </w:rPr>
            </w:pPr>
            <w:bookmarkStart w:id="117" w:name="Наименование_поселен"/>
            <w:r w:rsidRPr="00A56DC0">
              <w:rPr>
                <w:rFonts w:ascii="Times New Roman" w:hAnsi="Times New Roman" w:cs="Times New Roman"/>
              </w:rPr>
              <w:t xml:space="preserve">г. </w:t>
            </w:r>
            <w:bookmarkEnd w:id="117"/>
            <w:r>
              <w:t>Уфа</w:t>
            </w:r>
          </w:p>
        </w:tc>
        <w:tc>
          <w:tcPr>
            <w:tcW w:w="850" w:type="dxa"/>
            <w:shd w:val="clear" w:color="auto" w:fill="auto"/>
            <w:vAlign w:val="center"/>
          </w:tcPr>
          <w:p w:rsidR="00AB62B0" w:rsidRPr="00A56DC0" w:rsidRDefault="00AB62B0" w:rsidP="00226883">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AB62B0" w:rsidRPr="00A56DC0" w:rsidRDefault="00AB62B0" w:rsidP="00226883">
            <w:pPr>
              <w:pStyle w:val="western"/>
              <w:spacing w:before="0" w:after="0"/>
              <w:jc w:val="right"/>
              <w:rPr>
                <w:rFonts w:ascii="Times New Roman" w:hAnsi="Times New Roman" w:cs="Times New Roman"/>
                <w:b/>
                <w:lang w:eastAsia="en-US"/>
              </w:rPr>
            </w:pPr>
            <w:r>
              <w:t>"___"______________201__</w:t>
            </w:r>
            <w:r w:rsidRPr="00A56DC0">
              <w:rPr>
                <w:rFonts w:ascii="Times New Roman" w:hAnsi="Times New Roman" w:cs="Times New Roman"/>
              </w:rPr>
              <w:t xml:space="preserve"> года</w:t>
            </w:r>
          </w:p>
        </w:tc>
      </w:tr>
      <w:tr w:rsidR="00AB62B0" w:rsidRPr="00A56DC0" w:rsidTr="00226883">
        <w:tc>
          <w:tcPr>
            <w:tcW w:w="4361" w:type="dxa"/>
            <w:shd w:val="clear" w:color="auto" w:fill="auto"/>
            <w:vAlign w:val="center"/>
          </w:tcPr>
          <w:p w:rsidR="00AB62B0" w:rsidRPr="00A56DC0" w:rsidRDefault="00AB62B0" w:rsidP="00226883">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AB62B0" w:rsidRPr="00A56DC0" w:rsidRDefault="00AB62B0" w:rsidP="00226883">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AB62B0" w:rsidRPr="00A56DC0" w:rsidRDefault="00AB62B0" w:rsidP="00226883">
            <w:pPr>
              <w:pStyle w:val="western"/>
              <w:spacing w:before="0" w:after="0"/>
              <w:jc w:val="right"/>
              <w:rPr>
                <w:rFonts w:ascii="Times New Roman" w:hAnsi="Times New Roman" w:cs="Times New Roman"/>
                <w:b/>
                <w:lang w:eastAsia="en-US"/>
              </w:rPr>
            </w:pPr>
          </w:p>
        </w:tc>
      </w:tr>
    </w:tbl>
    <w:p w:rsidR="00AB62B0" w:rsidRPr="00A56DC0" w:rsidRDefault="00AB62B0" w:rsidP="00AB62B0">
      <w:pPr>
        <w:spacing w:after="120"/>
        <w:ind w:firstLine="709"/>
        <w:jc w:val="both"/>
      </w:pPr>
      <w:r>
        <w:rPr>
          <w:b/>
        </w:rPr>
        <w:t>Публичное</w:t>
      </w:r>
      <w:r w:rsidRPr="00670E4A">
        <w:rPr>
          <w:b/>
        </w:rPr>
        <w:t xml:space="preserve"> акционерное общество «</w:t>
      </w:r>
      <w:r>
        <w:rPr>
          <w:b/>
        </w:rPr>
        <w:t>Башинформсвязь</w:t>
      </w:r>
      <w:r w:rsidRPr="00A56DC0">
        <w:rPr>
          <w:b/>
        </w:rPr>
        <w:t>»</w:t>
      </w:r>
      <w:r>
        <w:rPr>
          <w:b/>
        </w:rPr>
        <w:t xml:space="preserve"> (ПАО «Башинформсвязь»)</w:t>
      </w:r>
      <w:r w:rsidRPr="00A56DC0">
        <w:t>,</w:t>
      </w:r>
      <w:bookmarkStart w:id="118" w:name="Согласование_роду"/>
      <w:r w:rsidRPr="00A56DC0">
        <w:t xml:space="preserve"> </w:t>
      </w:r>
      <w:r w:rsidRPr="00A56DC0">
        <w:fldChar w:fldCharType="begin">
          <w:ffData>
            <w:name w:val=""/>
            <w:enabled/>
            <w:calcOnExit w:val="0"/>
            <w:ddList>
              <w:listEntry w:val="именуемое"/>
              <w:listEntry w:val="именуемая"/>
              <w:listEntry w:val="именуемый"/>
            </w:ddList>
          </w:ffData>
        </w:fldChar>
      </w:r>
      <w:r w:rsidRPr="00A56DC0">
        <w:instrText xml:space="preserve"> FORMDROPDOWN </w:instrText>
      </w:r>
      <w:r w:rsidR="00080E6C">
        <w:fldChar w:fldCharType="separate"/>
      </w:r>
      <w:r w:rsidRPr="00A56DC0">
        <w:fldChar w:fldCharType="end"/>
      </w:r>
      <w:bookmarkEnd w:id="118"/>
      <w:r w:rsidRPr="00A56DC0">
        <w:t xml:space="preserve"> в дальнейшем «</w:t>
      </w:r>
      <w:r w:rsidRPr="00A56DC0">
        <w:rPr>
          <w:b/>
        </w:rPr>
        <w:fldChar w:fldCharType="begin">
          <w:ffData>
            <w:name w:val=""/>
            <w:enabled/>
            <w:calcOnExit w:val="0"/>
            <w:textInput>
              <w:default w:val="__________"/>
              <w:format w:val="Первая прописная"/>
            </w:textInput>
          </w:ffData>
        </w:fldChar>
      </w:r>
      <w:r w:rsidRPr="00A56DC0">
        <w:rPr>
          <w:b/>
        </w:rPr>
        <w:instrText xml:space="preserve"> FORMTEXT </w:instrText>
      </w:r>
      <w:r w:rsidRPr="00A56DC0">
        <w:rPr>
          <w:b/>
        </w:rPr>
      </w:r>
      <w:r w:rsidRPr="00A56DC0">
        <w:rPr>
          <w:b/>
        </w:rPr>
        <w:fldChar w:fldCharType="separate"/>
      </w:r>
      <w:r w:rsidRPr="00A56DC0">
        <w:rPr>
          <w:b/>
          <w:noProof/>
        </w:rPr>
        <w:t>Покупатель</w:t>
      </w:r>
      <w:r w:rsidRPr="00A56DC0">
        <w:rPr>
          <w:b/>
        </w:rPr>
        <w:fldChar w:fldCharType="end"/>
      </w:r>
      <w:r w:rsidRPr="00A56DC0">
        <w:t xml:space="preserve">», в лице </w:t>
      </w:r>
      <w:r>
        <w:t>__________________________________________________</w:t>
      </w:r>
      <w:r w:rsidRPr="00A56DC0">
        <w:t xml:space="preserve"> , </w:t>
      </w:r>
      <w:r>
        <w:t>действующего</w:t>
      </w:r>
      <w:r w:rsidRPr="00A56DC0">
        <w:t xml:space="preserve"> на основании </w:t>
      </w:r>
      <w:r>
        <w:t>______________________________</w:t>
      </w:r>
      <w:r w:rsidRPr="00A56DC0">
        <w:t>, с одной стороны, и</w:t>
      </w:r>
    </w:p>
    <w:p w:rsidR="00AB62B0" w:rsidRPr="00A56DC0" w:rsidRDefault="00AB62B0" w:rsidP="00AB62B0">
      <w:pPr>
        <w:spacing w:after="120"/>
        <w:ind w:firstLine="709"/>
        <w:jc w:val="both"/>
      </w:pPr>
      <w:r>
        <w:t>_______________________________________________________________________</w:t>
      </w:r>
      <w:r>
        <w:rPr>
          <w:b/>
        </w:rPr>
        <w:t xml:space="preserve"> (</w:t>
      </w:r>
      <w:r>
        <w:t>_____________________________________</w:t>
      </w:r>
      <w:r w:rsidRPr="00A56DC0">
        <w:t xml:space="preserve">, </w:t>
      </w:r>
      <w:r w:rsidRPr="00A56DC0">
        <w:fldChar w:fldCharType="begin">
          <w:ffData>
            <w:name w:val=""/>
            <w:enabled/>
            <w:calcOnExit w:val="0"/>
            <w:ddList>
              <w:listEntry w:val="именуемое"/>
              <w:listEntry w:val="именуемая"/>
              <w:listEntry w:val="именуемый"/>
            </w:ddList>
          </w:ffData>
        </w:fldChar>
      </w:r>
      <w:r w:rsidRPr="00A56DC0">
        <w:instrText xml:space="preserve"> FORMDROPDOWN </w:instrText>
      </w:r>
      <w:r w:rsidR="00080E6C">
        <w:fldChar w:fldCharType="separate"/>
      </w:r>
      <w:r w:rsidRPr="00A56DC0">
        <w:fldChar w:fldCharType="end"/>
      </w:r>
      <w:r w:rsidRPr="00A56DC0">
        <w:t xml:space="preserve"> в дальнейшем «</w:t>
      </w:r>
      <w:r w:rsidRPr="00A56DC0">
        <w:rPr>
          <w:b/>
        </w:rPr>
        <w:fldChar w:fldCharType="begin">
          <w:ffData>
            <w:name w:val=""/>
            <w:enabled/>
            <w:calcOnExit w:val="0"/>
            <w:textInput>
              <w:default w:val="__________"/>
              <w:format w:val="Первая прописная"/>
            </w:textInput>
          </w:ffData>
        </w:fldChar>
      </w:r>
      <w:r w:rsidRPr="00A56DC0">
        <w:rPr>
          <w:b/>
        </w:rPr>
        <w:instrText xml:space="preserve"> FORMTEXT </w:instrText>
      </w:r>
      <w:r w:rsidRPr="00A56DC0">
        <w:rPr>
          <w:b/>
        </w:rPr>
      </w:r>
      <w:r w:rsidRPr="00A56DC0">
        <w:rPr>
          <w:b/>
        </w:rPr>
        <w:fldChar w:fldCharType="separate"/>
      </w:r>
      <w:r w:rsidRPr="00A56DC0">
        <w:rPr>
          <w:b/>
          <w:noProof/>
        </w:rPr>
        <w:t>Поставщик</w:t>
      </w:r>
      <w:r w:rsidRPr="00A56DC0">
        <w:rPr>
          <w:b/>
        </w:rPr>
        <w:fldChar w:fldCharType="end"/>
      </w:r>
      <w:r w:rsidRPr="00A56DC0">
        <w:t xml:space="preserve">», в лице </w:t>
      </w:r>
      <w:r>
        <w:t>________________________________________</w:t>
      </w:r>
      <w:r w:rsidRPr="00A56DC0">
        <w:t xml:space="preserve">, </w:t>
      </w:r>
      <w:r>
        <w:t>действующего</w:t>
      </w:r>
      <w:r w:rsidRPr="00A56DC0">
        <w:t xml:space="preserve"> на основании </w:t>
      </w:r>
      <w:r>
        <w:t>____________</w:t>
      </w:r>
      <w:r w:rsidRPr="00A56DC0">
        <w:t>, с другой стороны,</w:t>
      </w:r>
    </w:p>
    <w:p w:rsidR="00AB62B0" w:rsidRPr="00A56DC0" w:rsidRDefault="00AB62B0" w:rsidP="00AB62B0">
      <w:pPr>
        <w:spacing w:after="120"/>
        <w:ind w:firstLine="709"/>
        <w:jc w:val="both"/>
      </w:pPr>
      <w:r w:rsidRPr="00A56DC0">
        <w:t>совместно именуемые «Стороны», заключили настоящий Договор поставки (далее – «Договор») о нижеследующем:</w:t>
      </w:r>
    </w:p>
    <w:p w:rsidR="00AB62B0" w:rsidRPr="00A56DC0" w:rsidRDefault="00AB62B0" w:rsidP="00AB62B0">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Термины и определения </w:t>
      </w:r>
    </w:p>
    <w:p w:rsidR="00AB62B0" w:rsidRPr="00A56DC0" w:rsidRDefault="00AB62B0" w:rsidP="00AB62B0">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Используемые в настоящем Договоре </w:t>
      </w:r>
      <w:r>
        <w:rPr>
          <w:rFonts w:ascii="Times New Roman" w:hAnsi="Times New Roman" w:cs="Times New Roman"/>
          <w:lang w:eastAsia="en-US"/>
        </w:rPr>
        <w:t xml:space="preserve">термины и определения </w:t>
      </w:r>
      <w:r w:rsidRPr="00A56DC0">
        <w:rPr>
          <w:rFonts w:ascii="Times New Roman" w:hAnsi="Times New Roman" w:cs="Times New Roman"/>
          <w:lang w:eastAsia="en-US"/>
        </w:rPr>
        <w:t>означают следующее:</w:t>
      </w:r>
    </w:p>
    <w:p w:rsidR="00AB62B0" w:rsidRPr="00A56DC0" w:rsidRDefault="00AB62B0" w:rsidP="00AB62B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w:t>
      </w:r>
      <w:r w:rsidRPr="007114B1">
        <w:rPr>
          <w:rFonts w:ascii="Times New Roman" w:hAnsi="Times New Roman" w:cs="Times New Roman"/>
          <w:lang w:eastAsia="en-US"/>
        </w:rPr>
        <w:t>это указанный в согласованном Сторонами Заказе</w:t>
      </w:r>
      <w:r w:rsidRPr="007114B1" w:rsidDel="007114B1">
        <w:rPr>
          <w:rFonts w:ascii="Times New Roman" w:hAnsi="Times New Roman" w:cs="Times New Roman"/>
          <w:lang w:eastAsia="en-US"/>
        </w:rPr>
        <w:t xml:space="preserve"> </w:t>
      </w:r>
      <w:r w:rsidRPr="00A56DC0">
        <w:rPr>
          <w:rFonts w:ascii="Times New Roman" w:hAnsi="Times New Roman" w:cs="Times New Roman"/>
          <w:lang w:eastAsia="en-US"/>
        </w:rPr>
        <w:t xml:space="preserve">срок, в который </w:t>
      </w:r>
      <w:r>
        <w:rPr>
          <w:rFonts w:ascii="Times New Roman" w:hAnsi="Times New Roman" w:cs="Times New Roman"/>
          <w:lang w:eastAsia="en-US"/>
        </w:rPr>
        <w:t xml:space="preserve">или до наступления которого </w:t>
      </w:r>
      <w:r w:rsidRPr="00A56DC0">
        <w:rPr>
          <w:rFonts w:ascii="Times New Roman" w:hAnsi="Times New Roman" w:cs="Times New Roman"/>
          <w:lang w:eastAsia="en-US"/>
        </w:rPr>
        <w:t>Поставщик обязуется доставить Товар в Место доставки и передать его Покупателю.</w:t>
      </w:r>
    </w:p>
    <w:p w:rsidR="00AB62B0" w:rsidRPr="00A56DC0" w:rsidRDefault="00AB62B0" w:rsidP="00AB62B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Место доставки </w:t>
      </w:r>
      <w:r w:rsidRPr="00A56DC0">
        <w:rPr>
          <w:rFonts w:ascii="Times New Roman" w:hAnsi="Times New Roman" w:cs="Times New Roman"/>
          <w:lang w:eastAsia="en-US"/>
        </w:rPr>
        <w:t xml:space="preserve">– </w:t>
      </w:r>
      <w:r w:rsidRPr="00F6322C">
        <w:rPr>
          <w:rFonts w:ascii="Times New Roman" w:hAnsi="Times New Roman" w:cs="Times New Roman"/>
          <w:lang w:eastAsia="en-US"/>
        </w:rPr>
        <w:t xml:space="preserve">это указанный в согласованном Сторонами Заказе адрес, по которому </w:t>
      </w:r>
      <w:r>
        <w:rPr>
          <w:rFonts w:ascii="Times New Roman" w:hAnsi="Times New Roman" w:cs="Times New Roman"/>
          <w:lang w:eastAsia="en-US"/>
        </w:rPr>
        <w:t>Товар (Партия Товара)</w:t>
      </w:r>
      <w:r w:rsidRPr="00F6322C">
        <w:rPr>
          <w:rFonts w:ascii="Times New Roman" w:hAnsi="Times New Roman" w:cs="Times New Roman"/>
          <w:lang w:eastAsia="en-US"/>
        </w:rPr>
        <w:t xml:space="preserve"> долж</w:t>
      </w:r>
      <w:r>
        <w:rPr>
          <w:rFonts w:ascii="Times New Roman" w:hAnsi="Times New Roman" w:cs="Times New Roman"/>
          <w:lang w:eastAsia="en-US"/>
        </w:rPr>
        <w:t>ен</w:t>
      </w:r>
      <w:r w:rsidRPr="00F6322C">
        <w:rPr>
          <w:rFonts w:ascii="Times New Roman" w:hAnsi="Times New Roman" w:cs="Times New Roman"/>
          <w:lang w:eastAsia="en-US"/>
        </w:rPr>
        <w:t xml:space="preserve"> быть</w:t>
      </w:r>
      <w:r>
        <w:rPr>
          <w:rFonts w:ascii="Times New Roman" w:hAnsi="Times New Roman" w:cs="Times New Roman"/>
          <w:lang w:eastAsia="en-US"/>
        </w:rPr>
        <w:t xml:space="preserve"> доставлен и передан</w:t>
      </w:r>
      <w:r w:rsidRPr="00F6322C">
        <w:rPr>
          <w:rFonts w:ascii="Times New Roman" w:hAnsi="Times New Roman" w:cs="Times New Roman"/>
          <w:lang w:eastAsia="en-US"/>
        </w:rPr>
        <w:t xml:space="preserve"> Покупателю</w:t>
      </w:r>
      <w:r w:rsidRPr="00A56DC0">
        <w:rPr>
          <w:rFonts w:ascii="Times New Roman" w:hAnsi="Times New Roman" w:cs="Times New Roman"/>
          <w:lang w:eastAsia="en-US"/>
        </w:rPr>
        <w:t>.</w:t>
      </w:r>
    </w:p>
    <w:p w:rsidR="00AB62B0" w:rsidRDefault="00AB62B0" w:rsidP="00AB62B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xml:space="preserve">– </w:t>
      </w:r>
      <w:r w:rsidRPr="00E644D6">
        <w:rPr>
          <w:rFonts w:ascii="Times New Roman" w:hAnsi="Times New Roman" w:cs="Times New Roman"/>
          <w:lang w:eastAsia="en-US"/>
        </w:rPr>
        <w:t>вещи (товары)</w:t>
      </w:r>
      <w:r>
        <w:rPr>
          <w:rFonts w:ascii="Times New Roman" w:hAnsi="Times New Roman" w:cs="Times New Roman"/>
          <w:lang w:eastAsia="en-US"/>
        </w:rPr>
        <w:t xml:space="preserve">, наименования и цены на которые </w:t>
      </w:r>
      <w:r w:rsidRPr="00A56DC0">
        <w:rPr>
          <w:rFonts w:ascii="Times New Roman" w:hAnsi="Times New Roman" w:cs="Times New Roman"/>
          <w:lang w:eastAsia="en-US"/>
        </w:rPr>
        <w:t>установлены</w:t>
      </w:r>
      <w:r>
        <w:rPr>
          <w:rFonts w:ascii="Times New Roman" w:hAnsi="Times New Roman" w:cs="Times New Roman"/>
          <w:lang w:eastAsia="en-US"/>
        </w:rPr>
        <w:t xml:space="preserve"> в</w:t>
      </w:r>
      <w:r w:rsidRPr="00A56DC0">
        <w:rPr>
          <w:rFonts w:ascii="Times New Roman" w:hAnsi="Times New Roman" w:cs="Times New Roman"/>
          <w:lang w:eastAsia="en-US"/>
        </w:rPr>
        <w:t xml:space="preserve"> Спецификаци</w:t>
      </w:r>
      <w:r>
        <w:rPr>
          <w:rFonts w:ascii="Times New Roman" w:hAnsi="Times New Roman" w:cs="Times New Roman"/>
          <w:lang w:eastAsia="en-US"/>
        </w:rPr>
        <w:t>и</w:t>
      </w:r>
      <w:r w:rsidRPr="00A56DC0">
        <w:rPr>
          <w:rFonts w:ascii="Times New Roman" w:hAnsi="Times New Roman" w:cs="Times New Roman"/>
          <w:lang w:eastAsia="en-US"/>
        </w:rPr>
        <w:t xml:space="preserve"> (</w:t>
      </w:r>
      <w:r w:rsidRPr="00F6322C">
        <w:rPr>
          <w:rFonts w:ascii="Times New Roman" w:hAnsi="Times New Roman" w:cs="Times New Roman"/>
          <w:lang w:eastAsia="en-US"/>
        </w:rPr>
        <w:t>Приложение № 1 к настоящему Договору).</w:t>
      </w:r>
    </w:p>
    <w:p w:rsidR="00AB62B0" w:rsidRPr="009A3F8D" w:rsidRDefault="00AB62B0" w:rsidP="00AB62B0">
      <w:pPr>
        <w:pStyle w:val="western"/>
        <w:numPr>
          <w:ilvl w:val="2"/>
          <w:numId w:val="24"/>
        </w:numPr>
        <w:spacing w:before="0" w:after="120"/>
        <w:ind w:firstLine="709"/>
        <w:rPr>
          <w:rFonts w:ascii="Times New Roman" w:hAnsi="Times New Roman" w:cs="Times New Roman"/>
          <w:lang w:eastAsia="en-US"/>
        </w:rPr>
      </w:pPr>
      <w:r w:rsidRPr="009A3F8D">
        <w:rPr>
          <w:rFonts w:ascii="Times New Roman" w:hAnsi="Times New Roman" w:cs="Times New Roman"/>
          <w:b/>
          <w:lang w:eastAsia="en-US"/>
        </w:rPr>
        <w:t>Партия Товара</w:t>
      </w:r>
      <w:r w:rsidRPr="009A3F8D">
        <w:rPr>
          <w:rFonts w:ascii="Times New Roman" w:hAnsi="Times New Roman" w:cs="Times New Roman"/>
          <w:lang w:eastAsia="en-US"/>
        </w:rPr>
        <w:t xml:space="preserve"> – </w:t>
      </w:r>
      <w:r>
        <w:rPr>
          <w:rFonts w:ascii="Times New Roman" w:hAnsi="Times New Roman" w:cs="Times New Roman"/>
          <w:lang w:eastAsia="en-US"/>
        </w:rPr>
        <w:t>совокупность единиц Товара</w:t>
      </w:r>
      <w:r w:rsidRPr="009A3F8D">
        <w:rPr>
          <w:rFonts w:ascii="Times New Roman" w:hAnsi="Times New Roman" w:cs="Times New Roman"/>
          <w:lang w:eastAsia="en-US"/>
        </w:rPr>
        <w:t xml:space="preserve">, которые в соответствии согласованным Сторонами Заказом должны быть переданы Покупателю по каждому </w:t>
      </w:r>
      <w:r>
        <w:rPr>
          <w:rFonts w:ascii="Times New Roman" w:hAnsi="Times New Roman" w:cs="Times New Roman"/>
          <w:lang w:eastAsia="en-US"/>
        </w:rPr>
        <w:t xml:space="preserve">соответствующему Месту </w:t>
      </w:r>
      <w:r w:rsidRPr="009A3F8D">
        <w:rPr>
          <w:rFonts w:ascii="Times New Roman" w:hAnsi="Times New Roman" w:cs="Times New Roman"/>
          <w:lang w:eastAsia="en-US"/>
        </w:rPr>
        <w:t>достав</w:t>
      </w:r>
      <w:r>
        <w:rPr>
          <w:rFonts w:ascii="Times New Roman" w:hAnsi="Times New Roman" w:cs="Times New Roman"/>
          <w:lang w:eastAsia="en-US"/>
        </w:rPr>
        <w:t>ки в соответствии с Заказом.</w:t>
      </w:r>
    </w:p>
    <w:p w:rsidR="00AB62B0" w:rsidRDefault="00AB62B0" w:rsidP="00AB62B0">
      <w:pPr>
        <w:numPr>
          <w:ilvl w:val="2"/>
          <w:numId w:val="24"/>
        </w:numPr>
        <w:spacing w:after="120"/>
        <w:ind w:firstLine="709"/>
        <w:jc w:val="both"/>
      </w:pPr>
      <w:r w:rsidRPr="003B694C">
        <w:rPr>
          <w:b/>
        </w:rPr>
        <w:t>Заказ</w:t>
      </w:r>
      <w:r w:rsidRPr="00F6322C">
        <w:t xml:space="preserve"> – заказ на поставку </w:t>
      </w:r>
      <w:r>
        <w:t>Товара</w:t>
      </w:r>
      <w:r w:rsidRPr="00F6322C">
        <w:t>, согласованный Сторонами в порядке, предусмотренном р</w:t>
      </w:r>
      <w:r>
        <w:t>азделом 11 настоящего Договора.</w:t>
      </w:r>
    </w:p>
    <w:p w:rsidR="00AB62B0" w:rsidRDefault="00AB62B0" w:rsidP="00AB62B0">
      <w:pPr>
        <w:numPr>
          <w:ilvl w:val="2"/>
          <w:numId w:val="24"/>
        </w:numPr>
        <w:spacing w:after="120"/>
        <w:ind w:firstLine="709"/>
        <w:jc w:val="both"/>
      </w:pPr>
      <w:r w:rsidRPr="00BD3C17">
        <w:rPr>
          <w:b/>
        </w:rPr>
        <w:t>Акт сдачи-приёмки</w:t>
      </w:r>
      <w:r>
        <w:rPr>
          <w:b/>
        </w:rPr>
        <w:t xml:space="preserve"> Товара</w:t>
      </w:r>
      <w:r w:rsidRPr="00BD3C17">
        <w:rPr>
          <w:b/>
        </w:rPr>
        <w:t xml:space="preserve"> </w:t>
      </w:r>
      <w:r w:rsidRPr="003B694C">
        <w:t>– акт, подтверждающий приёмку и осмо</w:t>
      </w:r>
      <w:r>
        <w:t>тр Покупателем соответствующей П</w:t>
      </w:r>
      <w:r w:rsidRPr="003B694C">
        <w:t xml:space="preserve">артии </w:t>
      </w:r>
      <w:r>
        <w:t>Товара.</w:t>
      </w:r>
      <w:r w:rsidRPr="003708CB">
        <w:rPr>
          <w:rFonts w:eastAsia="MS Mincho"/>
          <w:sz w:val="26"/>
          <w:szCs w:val="26"/>
          <w:lang w:eastAsia="ja-JP"/>
        </w:rPr>
        <w:t xml:space="preserve"> </w:t>
      </w:r>
      <w:r w:rsidRPr="003708CB">
        <w:t>Если в Заказе не предусмотрено иное, Акт сдачи-приёмки</w:t>
      </w:r>
      <w:r>
        <w:t xml:space="preserve"> Товара</w:t>
      </w:r>
      <w:r w:rsidRPr="003708CB">
        <w:t xml:space="preserve"> составляется </w:t>
      </w:r>
      <w:r w:rsidRPr="00C75540">
        <w:t xml:space="preserve">одновременно </w:t>
      </w:r>
      <w:r>
        <w:t xml:space="preserve">на </w:t>
      </w:r>
      <w:r w:rsidRPr="003708CB">
        <w:t>вс</w:t>
      </w:r>
      <w:r>
        <w:t>е Партии Товара</w:t>
      </w:r>
      <w:r w:rsidRPr="003708CB">
        <w:t>, поставленн</w:t>
      </w:r>
      <w:r>
        <w:t>ые</w:t>
      </w:r>
      <w:r w:rsidRPr="003708CB">
        <w:t xml:space="preserve"> Покупателю по соответствующему Заказу</w:t>
      </w:r>
      <w:r>
        <w:t>.</w:t>
      </w:r>
    </w:p>
    <w:p w:rsidR="00AB62B0" w:rsidRPr="00BD3C17" w:rsidRDefault="00AB62B0" w:rsidP="00AB62B0">
      <w:pPr>
        <w:numPr>
          <w:ilvl w:val="2"/>
          <w:numId w:val="24"/>
        </w:numPr>
        <w:spacing w:after="120"/>
        <w:ind w:firstLine="709"/>
        <w:jc w:val="both"/>
      </w:pPr>
      <w:r>
        <w:rPr>
          <w:b/>
        </w:rPr>
        <w:t xml:space="preserve">Товарная накладная </w:t>
      </w:r>
      <w:r w:rsidRPr="00693050">
        <w:t>-</w:t>
      </w:r>
      <w:r>
        <w:t xml:space="preserve"> </w:t>
      </w:r>
      <w:r w:rsidRPr="00BB0B94">
        <w:t>товарн</w:t>
      </w:r>
      <w:r>
        <w:t>ая</w:t>
      </w:r>
      <w:r w:rsidRPr="00BB0B94">
        <w:t xml:space="preserve"> накладн</w:t>
      </w:r>
      <w:r>
        <w:t>ая</w:t>
      </w:r>
      <w:r w:rsidRPr="00BB0B94">
        <w:t xml:space="preserve"> по форме № ТОРГ-12 или ино</w:t>
      </w:r>
      <w:r>
        <w:t>й</w:t>
      </w:r>
      <w:r w:rsidRPr="00BB0B94">
        <w:t xml:space="preserve"> </w:t>
      </w:r>
      <w:r>
        <w:t xml:space="preserve">первичный учётный </w:t>
      </w:r>
      <w:r w:rsidRPr="00BB0B94">
        <w:t>документ</w:t>
      </w:r>
      <w:r>
        <w:t xml:space="preserve">, составленный в соответствии </w:t>
      </w:r>
      <w:r w:rsidRPr="00BB0B94">
        <w:t xml:space="preserve">с </w:t>
      </w:r>
      <w:r>
        <w:t>Федеральным Законом от 06.12.2011 № 402-ФЗ «О бухгалтерском учёте».</w:t>
      </w:r>
    </w:p>
    <w:p w:rsidR="00AB62B0" w:rsidRPr="007E352E" w:rsidRDefault="00AB62B0" w:rsidP="00AB62B0">
      <w:pPr>
        <w:pStyle w:val="western"/>
        <w:numPr>
          <w:ilvl w:val="2"/>
          <w:numId w:val="24"/>
        </w:numPr>
        <w:spacing w:before="0" w:after="120"/>
        <w:ind w:firstLine="709"/>
        <w:rPr>
          <w:rFonts w:ascii="Times New Roman" w:hAnsi="Times New Roman" w:cs="Times New Roman"/>
          <w:lang w:eastAsia="en-US"/>
        </w:rPr>
      </w:pPr>
      <w:r w:rsidRPr="001D4533">
        <w:rPr>
          <w:rFonts w:ascii="Times New Roman" w:hAnsi="Times New Roman" w:cs="Times New Roman"/>
          <w:b/>
          <w:lang w:eastAsia="en-US"/>
        </w:rPr>
        <w:t>Цена Договора</w:t>
      </w:r>
      <w:r>
        <w:rPr>
          <w:rFonts w:ascii="Times New Roman" w:hAnsi="Times New Roman" w:cs="Times New Roman"/>
          <w:lang w:eastAsia="en-US"/>
        </w:rPr>
        <w:t xml:space="preserve"> - </w:t>
      </w:r>
      <w:r w:rsidRPr="001D4533">
        <w:rPr>
          <w:rFonts w:ascii="Times New Roman" w:hAnsi="Times New Roman" w:cs="Times New Roman"/>
          <w:lang w:eastAsia="en-US"/>
        </w:rPr>
        <w:t xml:space="preserve">сумма цен </w:t>
      </w:r>
      <w:r>
        <w:rPr>
          <w:rFonts w:ascii="Times New Roman" w:hAnsi="Times New Roman" w:cs="Times New Roman"/>
          <w:lang w:eastAsia="en-US"/>
        </w:rPr>
        <w:t>Товара</w:t>
      </w:r>
      <w:r w:rsidRPr="001D4533">
        <w:rPr>
          <w:rFonts w:ascii="Times New Roman" w:hAnsi="Times New Roman" w:cs="Times New Roman"/>
          <w:lang w:eastAsia="en-US"/>
        </w:rPr>
        <w:t xml:space="preserve"> по всем согласованным Сторонами Заказам</w:t>
      </w:r>
      <w:r w:rsidRPr="00F93DCF">
        <w:rPr>
          <w:rFonts w:ascii="Times New Roman" w:hAnsi="Times New Roman" w:cs="Times New Roman"/>
          <w:lang w:eastAsia="en-US"/>
        </w:rPr>
        <w:t xml:space="preserve"> в течение срока действия Договора</w:t>
      </w:r>
      <w:r w:rsidRPr="001D4533">
        <w:rPr>
          <w:rFonts w:ascii="Times New Roman" w:hAnsi="Times New Roman" w:cs="Times New Roman"/>
          <w:lang w:eastAsia="en-US"/>
        </w:rPr>
        <w:t xml:space="preserve">, в </w:t>
      </w:r>
      <w:r w:rsidRPr="00F571F4">
        <w:rPr>
          <w:rFonts w:ascii="Times New Roman" w:hAnsi="Times New Roman" w:cs="Times New Roman"/>
          <w:bCs/>
          <w:iCs/>
          <w:lang w:eastAsia="en-US"/>
        </w:rPr>
        <w:t xml:space="preserve">том числе </w:t>
      </w:r>
      <w:r>
        <w:rPr>
          <w:rFonts w:ascii="Times New Roman" w:hAnsi="Times New Roman" w:cs="Times New Roman"/>
          <w:bCs/>
          <w:iCs/>
          <w:lang w:eastAsia="en-US"/>
        </w:rPr>
        <w:t>налог на добавленную стоимость (</w:t>
      </w:r>
      <w:r w:rsidRPr="00F571F4">
        <w:rPr>
          <w:rFonts w:ascii="Times New Roman" w:hAnsi="Times New Roman" w:cs="Times New Roman"/>
          <w:bCs/>
          <w:iCs/>
          <w:lang w:eastAsia="en-US"/>
        </w:rPr>
        <w:t>НДС</w:t>
      </w:r>
      <w:r>
        <w:rPr>
          <w:rFonts w:ascii="Times New Roman" w:hAnsi="Times New Roman" w:cs="Times New Roman"/>
          <w:bCs/>
          <w:iCs/>
          <w:lang w:eastAsia="en-US"/>
        </w:rPr>
        <w:t>)</w:t>
      </w:r>
      <w:r w:rsidRPr="00F571F4">
        <w:rPr>
          <w:rFonts w:ascii="Times New Roman" w:hAnsi="Times New Roman" w:cs="Times New Roman"/>
          <w:bCs/>
          <w:iCs/>
          <w:lang w:eastAsia="en-US"/>
        </w:rPr>
        <w:t xml:space="preserve"> в соответствии с законодательством Российской Федерации</w:t>
      </w:r>
      <w:r>
        <w:rPr>
          <w:rFonts w:ascii="Times New Roman" w:hAnsi="Times New Roman" w:cs="Times New Roman"/>
          <w:lang w:eastAsia="en-US"/>
        </w:rPr>
        <w:t>.</w:t>
      </w:r>
    </w:p>
    <w:p w:rsidR="00AB62B0" w:rsidRPr="00A56DC0" w:rsidRDefault="00AB62B0" w:rsidP="00AB62B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Цена за единицу Товара</w:t>
      </w:r>
      <w:r>
        <w:rPr>
          <w:rFonts w:ascii="Times New Roman" w:hAnsi="Times New Roman" w:cs="Times New Roman"/>
          <w:b/>
          <w:lang w:eastAsia="en-US"/>
        </w:rPr>
        <w:t xml:space="preserve"> (</w:t>
      </w:r>
      <w:r w:rsidRPr="0053312C">
        <w:rPr>
          <w:rFonts w:ascii="Times New Roman" w:hAnsi="Times New Roman" w:cs="Times New Roman"/>
          <w:b/>
          <w:bCs/>
          <w:lang w:eastAsia="en-US"/>
        </w:rPr>
        <w:t>Цена за единицу измерения</w:t>
      </w:r>
      <w:r>
        <w:rPr>
          <w:rFonts w:ascii="Times New Roman" w:hAnsi="Times New Roman" w:cs="Times New Roman"/>
          <w:b/>
          <w:lang w:eastAsia="en-US"/>
        </w:rPr>
        <w:t>)</w:t>
      </w:r>
      <w:r w:rsidRPr="00A56DC0">
        <w:rPr>
          <w:rFonts w:ascii="Times New Roman" w:hAnsi="Times New Roman" w:cs="Times New Roman"/>
          <w:b/>
          <w:lang w:eastAsia="en-US"/>
        </w:rPr>
        <w:t xml:space="preserve">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AB62B0" w:rsidRPr="00A56DC0" w:rsidRDefault="00AB62B0" w:rsidP="00AB62B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lastRenderedPageBreak/>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AB62B0" w:rsidRPr="00A56DC0" w:rsidRDefault="00AB62B0" w:rsidP="00AB62B0">
      <w:pPr>
        <w:pStyle w:val="western"/>
        <w:numPr>
          <w:ilvl w:val="2"/>
          <w:numId w:val="24"/>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w:t>
      </w:r>
      <w:r>
        <w:rPr>
          <w:rFonts w:ascii="Times New Roman" w:hAnsi="Times New Roman" w:cs="Times New Roman"/>
          <w:lang w:eastAsia="en-US"/>
        </w:rPr>
        <w:t>е</w:t>
      </w:r>
      <w:r w:rsidRPr="00A56DC0">
        <w:rPr>
          <w:rFonts w:ascii="Times New Roman" w:hAnsi="Times New Roman" w:cs="Times New Roman"/>
          <w:lang w:eastAsia="en-US"/>
        </w:rPr>
        <w:t xml:space="preserve">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AB62B0" w:rsidRPr="00A56DC0" w:rsidRDefault="00AB62B0" w:rsidP="00AB62B0">
      <w:pPr>
        <w:pStyle w:val="western"/>
        <w:keepNext/>
        <w:numPr>
          <w:ilvl w:val="0"/>
          <w:numId w:val="24"/>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AB62B0" w:rsidRPr="00CC3538" w:rsidRDefault="00AB62B0" w:rsidP="00AB62B0">
      <w:pPr>
        <w:numPr>
          <w:ilvl w:val="1"/>
          <w:numId w:val="24"/>
        </w:numPr>
        <w:spacing w:after="120"/>
        <w:ind w:firstLine="709"/>
        <w:jc w:val="both"/>
        <w:rPr>
          <w:lang w:eastAsia="en-US"/>
        </w:rPr>
      </w:pPr>
      <w:r w:rsidRPr="00CC3538">
        <w:rPr>
          <w:lang w:eastAsia="en-US"/>
        </w:rPr>
        <w:t xml:space="preserve">В порядке и на условиях, установленных настоящим Договором, Поставщик обязуется на основании согласованных Сторонами Заказов передавать Покупателю </w:t>
      </w:r>
      <w:r>
        <w:rPr>
          <w:lang w:eastAsia="en-US"/>
        </w:rPr>
        <w:t>Товар</w:t>
      </w:r>
      <w:r w:rsidRPr="00CC3538">
        <w:rPr>
          <w:lang w:eastAsia="en-US"/>
        </w:rPr>
        <w:t xml:space="preserve"> в собственность, а Покупатель </w:t>
      </w:r>
      <w:r>
        <w:rPr>
          <w:lang w:eastAsia="en-US"/>
        </w:rPr>
        <w:t>обязуется принимать Товар</w:t>
      </w:r>
      <w:r w:rsidRPr="00CC3538">
        <w:rPr>
          <w:lang w:eastAsia="en-US"/>
        </w:rPr>
        <w:t xml:space="preserve"> и оплачивать его.</w:t>
      </w:r>
    </w:p>
    <w:p w:rsidR="00AB62B0" w:rsidRDefault="00AB62B0" w:rsidP="00AB62B0">
      <w:pPr>
        <w:spacing w:after="120"/>
        <w:ind w:firstLine="709"/>
        <w:jc w:val="both"/>
      </w:pPr>
    </w:p>
    <w:p w:rsidR="00AB62B0" w:rsidRPr="00E00162" w:rsidRDefault="00AB62B0" w:rsidP="00AB62B0">
      <w:pPr>
        <w:spacing w:after="120"/>
        <w:ind w:firstLine="709"/>
        <w:jc w:val="both"/>
        <w:rPr>
          <w:lang w:eastAsia="en-US"/>
        </w:rPr>
      </w:pPr>
      <w:r>
        <w:t xml:space="preserve">  </w:t>
      </w:r>
    </w:p>
    <w:p w:rsidR="00AB62B0" w:rsidRPr="00A56DC0" w:rsidRDefault="00AB62B0" w:rsidP="00AB62B0">
      <w:pPr>
        <w:pStyle w:val="western"/>
        <w:keepNext/>
        <w:numPr>
          <w:ilvl w:val="0"/>
          <w:numId w:val="24"/>
        </w:numPr>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Ц</w:t>
      </w:r>
      <w:r w:rsidRPr="00A56DC0">
        <w:rPr>
          <w:rFonts w:ascii="Times New Roman" w:hAnsi="Times New Roman" w:cs="Times New Roman"/>
          <w:b/>
          <w:lang w:eastAsia="en-US"/>
        </w:rPr>
        <w:t>ена Договора и порядок расчётов</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AB62B0" w:rsidRPr="00C8253B" w:rsidRDefault="00AB62B0" w:rsidP="00AB62B0">
      <w:pPr>
        <w:pStyle w:val="western"/>
        <w:numPr>
          <w:ilvl w:val="1"/>
          <w:numId w:val="24"/>
        </w:numPr>
        <w:spacing w:before="0" w:after="120"/>
        <w:ind w:firstLine="709"/>
        <w:rPr>
          <w:rFonts w:ascii="Times New Roman" w:hAnsi="Times New Roman" w:cs="Times New Roman"/>
          <w:lang w:eastAsia="en-US"/>
        </w:rPr>
      </w:pPr>
      <w:bookmarkStart w:id="119" w:name="_Ref339612202"/>
      <w:r w:rsidRPr="00C8253B">
        <w:rPr>
          <w:rFonts w:ascii="Times New Roman" w:hAnsi="Times New Roman" w:cs="Times New Roman"/>
          <w:lang w:eastAsia="en-US"/>
        </w:rPr>
        <w:t xml:space="preserve">Цена Договора в течение срока его действия составляет сумму не более </w:t>
      </w:r>
      <w:r w:rsidRPr="00C8253B">
        <w:rPr>
          <w:rFonts w:ascii="Times New Roman" w:hAnsi="Times New Roman" w:cs="Times New Roman"/>
        </w:rPr>
        <w:t xml:space="preserve"> </w:t>
      </w:r>
      <w:r>
        <w:t>______________________________</w:t>
      </w:r>
      <w:r w:rsidRPr="00C8253B">
        <w:rPr>
          <w:rFonts w:ascii="Times New Roman" w:hAnsi="Times New Roman" w:cs="Times New Roman"/>
          <w:lang w:eastAsia="en-US"/>
        </w:rPr>
        <w:t xml:space="preserve"> (</w:t>
      </w:r>
      <w:r>
        <w:t>______________________________________________</w:t>
      </w:r>
      <w:r w:rsidRPr="00C8253B">
        <w:rPr>
          <w:rFonts w:ascii="Times New Roman" w:hAnsi="Times New Roman" w:cs="Times New Roman"/>
          <w:lang w:eastAsia="en-US"/>
        </w:rPr>
        <w:t>) рублей, в том числе НДС по ставке</w:t>
      </w:r>
      <w:r w:rsidRPr="00C8253B">
        <w:rPr>
          <w:rFonts w:ascii="Times New Roman" w:hAnsi="Times New Roman" w:cs="Times New Roman"/>
        </w:rPr>
        <w:t>18</w:t>
      </w:r>
      <w:r w:rsidRPr="00C8253B">
        <w:rPr>
          <w:rFonts w:ascii="Times New Roman" w:hAnsi="Times New Roman" w:cs="Times New Roman"/>
          <w:lang w:eastAsia="en-US"/>
        </w:rPr>
        <w:t xml:space="preserve"> % в размере </w:t>
      </w:r>
      <w:r>
        <w:t>____________________</w:t>
      </w:r>
      <w:r w:rsidRPr="00C8253B">
        <w:rPr>
          <w:rFonts w:ascii="Times New Roman" w:hAnsi="Times New Roman" w:cs="Times New Roman"/>
          <w:lang w:eastAsia="en-US"/>
        </w:rPr>
        <w:t xml:space="preserve"> (</w:t>
      </w:r>
      <w:r>
        <w:t>______________________</w:t>
      </w:r>
      <w:r w:rsidRPr="00C8253B">
        <w:rPr>
          <w:rFonts w:ascii="Times New Roman" w:hAnsi="Times New Roman" w:cs="Times New Roman"/>
        </w:rPr>
        <w:t>)</w:t>
      </w:r>
      <w:r w:rsidRPr="00C8253B">
        <w:rPr>
          <w:rFonts w:ascii="Times New Roman" w:hAnsi="Times New Roman" w:cs="Times New Roman"/>
          <w:lang w:eastAsia="en-US"/>
        </w:rPr>
        <w:t xml:space="preserve"> рублей</w:t>
      </w:r>
      <w:r w:rsidRPr="00C8253B">
        <w:rPr>
          <w:rFonts w:ascii="Times New Roman" w:hAnsi="Times New Roman" w:cs="Times New Roman"/>
        </w:rPr>
        <w:t xml:space="preserve"> </w:t>
      </w:r>
      <w:r>
        <w:t>___</w:t>
      </w:r>
      <w:r w:rsidRPr="00C8253B">
        <w:rPr>
          <w:rFonts w:ascii="Times New Roman" w:hAnsi="Times New Roman" w:cs="Times New Roman"/>
        </w:rPr>
        <w:t xml:space="preserve"> копейки</w:t>
      </w:r>
      <w:r w:rsidRPr="00C8253B">
        <w:rPr>
          <w:rFonts w:ascii="Times New Roman" w:hAnsi="Times New Roman" w:cs="Times New Roman"/>
          <w:lang w:eastAsia="en-US"/>
        </w:rPr>
        <w:t>. По настоящему Договору у Покупателя не возникает обязанности заказать и/или приобрести в собственность Товар на всю указанную сумму.</w:t>
      </w:r>
    </w:p>
    <w:p w:rsidR="00AB62B0" w:rsidRDefault="00AB62B0" w:rsidP="00AB62B0">
      <w:pPr>
        <w:pStyle w:val="western"/>
        <w:numPr>
          <w:ilvl w:val="1"/>
          <w:numId w:val="24"/>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w:t>
      </w:r>
      <w:r w:rsidRPr="00876244">
        <w:rPr>
          <w:rFonts w:ascii="Times New Roman" w:hAnsi="Times New Roman" w:cs="Times New Roman"/>
          <w:lang w:eastAsia="en-US"/>
        </w:rPr>
        <w:t xml:space="preserve"> оплачивает </w:t>
      </w:r>
      <w:r>
        <w:rPr>
          <w:rFonts w:ascii="Times New Roman" w:hAnsi="Times New Roman" w:cs="Times New Roman"/>
          <w:lang w:eastAsia="en-US"/>
        </w:rPr>
        <w:t>Товар</w:t>
      </w:r>
      <w:r w:rsidRPr="00876244">
        <w:rPr>
          <w:rFonts w:ascii="Times New Roman" w:hAnsi="Times New Roman" w:cs="Times New Roman"/>
          <w:lang w:eastAsia="en-US"/>
        </w:rPr>
        <w:t xml:space="preserve"> по ценам, указанным в За</w:t>
      </w:r>
      <w:r>
        <w:rPr>
          <w:rFonts w:ascii="Times New Roman" w:hAnsi="Times New Roman" w:cs="Times New Roman"/>
          <w:lang w:eastAsia="en-US"/>
        </w:rPr>
        <w:t>казах</w:t>
      </w:r>
      <w:r w:rsidRPr="00876244">
        <w:rPr>
          <w:rFonts w:ascii="Times New Roman" w:hAnsi="Times New Roman" w:cs="Times New Roman"/>
          <w:lang w:eastAsia="en-US"/>
        </w:rPr>
        <w:t xml:space="preserve">, являющихся неотъемлемыми частями настоящего Договора, согласно ценам, указанным в Спецификации </w:t>
      </w:r>
      <w:r>
        <w:rPr>
          <w:rFonts w:ascii="Times New Roman" w:hAnsi="Times New Roman" w:cs="Times New Roman"/>
          <w:lang w:eastAsia="en-US"/>
        </w:rPr>
        <w:t>- Приложение № 1 к настоящему Договору</w:t>
      </w:r>
      <w:r w:rsidRPr="00876244">
        <w:rPr>
          <w:rFonts w:ascii="Times New Roman" w:hAnsi="Times New Roman" w:cs="Times New Roman"/>
          <w:lang w:eastAsia="en-US"/>
        </w:rPr>
        <w:t>.</w:t>
      </w:r>
    </w:p>
    <w:bookmarkEnd w:id="119"/>
    <w:p w:rsidR="00AB62B0" w:rsidRPr="00A56DC0" w:rsidRDefault="00AB62B0" w:rsidP="00AB62B0">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w:t>
      </w:r>
      <w:r>
        <w:rPr>
          <w:rFonts w:ascii="Times New Roman" w:hAnsi="Times New Roman" w:cs="Times New Roman"/>
          <w:lang w:eastAsia="en-US"/>
        </w:rPr>
        <w:t>, у</w:t>
      </w:r>
      <w:r w:rsidRPr="005D526D">
        <w:rPr>
          <w:rFonts w:ascii="Times New Roman" w:hAnsi="Times New Roman" w:cs="Times New Roman"/>
          <w:lang w:eastAsia="en-US"/>
        </w:rPr>
        <w:t xml:space="preserve">казанная в </w:t>
      </w:r>
      <w:r>
        <w:rPr>
          <w:rFonts w:ascii="Times New Roman" w:hAnsi="Times New Roman" w:cs="Times New Roman"/>
          <w:lang w:eastAsia="en-US"/>
        </w:rPr>
        <w:t>Спецификации,</w:t>
      </w:r>
      <w:r w:rsidRPr="005D526D">
        <w:rPr>
          <w:rFonts w:ascii="Times New Roman" w:hAnsi="Times New Roman" w:cs="Times New Roman"/>
          <w:lang w:eastAsia="en-US"/>
        </w:rPr>
        <w:t xml:space="preserve"> </w:t>
      </w:r>
      <w:r w:rsidRPr="00A56DC0">
        <w:rPr>
          <w:rFonts w:ascii="Times New Roman" w:hAnsi="Times New Roman" w:cs="Times New Roman"/>
          <w:lang w:eastAsia="en-US"/>
        </w:rPr>
        <w:t>является твёрдой. Поставщик не вправе требовать увеличения Цены</w:t>
      </w:r>
      <w:r>
        <w:rPr>
          <w:rFonts w:ascii="Times New Roman" w:hAnsi="Times New Roman" w:cs="Times New Roman"/>
          <w:lang w:eastAsia="en-US"/>
        </w:rPr>
        <w:t xml:space="preserve"> Договора</w:t>
      </w:r>
      <w:r w:rsidRPr="00A56DC0">
        <w:rPr>
          <w:rFonts w:ascii="Times New Roman" w:hAnsi="Times New Roman" w:cs="Times New Roman"/>
          <w:lang w:eastAsia="en-US"/>
        </w:rPr>
        <w:t xml:space="preserve">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AB62B0" w:rsidRDefault="00AB62B0" w:rsidP="00AB62B0">
      <w:pPr>
        <w:pStyle w:val="western"/>
        <w:numPr>
          <w:ilvl w:val="1"/>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Указанная в согласованном Сторонами Заказе цена </w:t>
      </w:r>
      <w:r>
        <w:rPr>
          <w:rFonts w:ascii="Times New Roman" w:hAnsi="Times New Roman" w:cs="Times New Roman"/>
          <w:lang w:eastAsia="en-US"/>
        </w:rPr>
        <w:t>Товара</w:t>
      </w:r>
      <w:r w:rsidRPr="00A31B42">
        <w:rPr>
          <w:rFonts w:ascii="Times New Roman" w:hAnsi="Times New Roman" w:cs="Times New Roman"/>
          <w:lang w:eastAsia="en-US"/>
        </w:rPr>
        <w:t xml:space="preserve"> включает в себя все платежи, причитающиеся Поставщику за выполнение обязательств по соответ</w:t>
      </w:r>
      <w:r>
        <w:rPr>
          <w:rFonts w:ascii="Times New Roman" w:hAnsi="Times New Roman" w:cs="Times New Roman"/>
          <w:lang w:eastAsia="en-US"/>
        </w:rPr>
        <w:t>ствующему Заказу,</w:t>
      </w:r>
      <w:r w:rsidRPr="00A56DC0">
        <w:rPr>
          <w:rFonts w:ascii="Times New Roman" w:hAnsi="Times New Roman" w:cs="Times New Roman"/>
          <w:lang w:eastAsia="en-US"/>
        </w:rPr>
        <w:t xml:space="preserve"> в том числе расходы по доставке Товара в Место доставки, по погрузке и (или) разгрузке Товара в целях передачи Товара Покупателю.</w:t>
      </w:r>
    </w:p>
    <w:p w:rsidR="00AB62B0" w:rsidRDefault="00AB62B0" w:rsidP="00AB62B0">
      <w:pPr>
        <w:pStyle w:val="western"/>
        <w:numPr>
          <w:ilvl w:val="1"/>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Если иное не предусмотрено в согласованном Сторонами Заказе, оплата цены </w:t>
      </w:r>
      <w:r>
        <w:rPr>
          <w:rFonts w:ascii="Times New Roman" w:hAnsi="Times New Roman" w:cs="Times New Roman"/>
          <w:lang w:eastAsia="en-US"/>
        </w:rPr>
        <w:t>Товара</w:t>
      </w:r>
      <w:r w:rsidRPr="00A31B42">
        <w:rPr>
          <w:rFonts w:ascii="Times New Roman" w:hAnsi="Times New Roman" w:cs="Times New Roman"/>
          <w:lang w:eastAsia="en-US"/>
        </w:rPr>
        <w:t xml:space="preserve"> по соответствующему Заказу производится в следующем порядке:</w:t>
      </w:r>
    </w:p>
    <w:p w:rsidR="00AB62B0" w:rsidRPr="00FB3DC2" w:rsidRDefault="00AB62B0" w:rsidP="00AB62B0">
      <w:pPr>
        <w:pStyle w:val="western"/>
        <w:numPr>
          <w:ilvl w:val="2"/>
          <w:numId w:val="24"/>
        </w:numPr>
        <w:spacing w:before="0" w:after="120"/>
        <w:ind w:firstLine="709"/>
        <w:rPr>
          <w:rFonts w:ascii="Times New Roman" w:hAnsi="Times New Roman" w:cs="Times New Roman"/>
          <w:lang w:eastAsia="en-US"/>
        </w:rPr>
      </w:pPr>
      <w:r w:rsidRPr="00C8253B">
        <w:rPr>
          <w:rFonts w:ascii="Times New Roman" w:hAnsi="Times New Roman" w:cs="Times New Roman"/>
          <w:lang w:eastAsia="en-US"/>
        </w:rPr>
        <w:t xml:space="preserve">Покупатель оплачивает 100 % (сто процентов) указанной в Заказе цены Товара, в том числе НДС по ставке 18%, в течение </w:t>
      </w:r>
      <w:r>
        <w:rPr>
          <w:rFonts w:ascii="Times New Roman" w:hAnsi="Times New Roman" w:cs="Times New Roman"/>
        </w:rPr>
        <w:t>25</w:t>
      </w:r>
      <w:r w:rsidRPr="00C8253B">
        <w:rPr>
          <w:rFonts w:ascii="Times New Roman" w:hAnsi="Times New Roman" w:cs="Times New Roman"/>
          <w:lang w:eastAsia="en-US"/>
        </w:rPr>
        <w:t xml:space="preserve"> (</w:t>
      </w:r>
      <w:r>
        <w:rPr>
          <w:rFonts w:ascii="Times New Roman" w:hAnsi="Times New Roman" w:cs="Times New Roman"/>
        </w:rPr>
        <w:t>двадцати пяти</w:t>
      </w:r>
      <w:r w:rsidRPr="00C8253B">
        <w:rPr>
          <w:rFonts w:ascii="Times New Roman" w:hAnsi="Times New Roman" w:cs="Times New Roman"/>
        </w:rPr>
        <w:t>)</w:t>
      </w:r>
      <w:r w:rsidRPr="00C8253B">
        <w:rPr>
          <w:rFonts w:ascii="Times New Roman" w:hAnsi="Times New Roman" w:cs="Times New Roman"/>
          <w:lang w:eastAsia="en-US"/>
        </w:rPr>
        <w:t xml:space="preserve"> календарных дней с момента получения оригинала счета. Поставщик выставляет счет не позднее 5 (пяти) </w:t>
      </w:r>
      <w:r>
        <w:rPr>
          <w:rFonts w:ascii="Times New Roman" w:hAnsi="Times New Roman" w:cs="Times New Roman"/>
          <w:lang w:eastAsia="en-US"/>
        </w:rPr>
        <w:t>календарных</w:t>
      </w:r>
      <w:r w:rsidRPr="00C8253B">
        <w:rPr>
          <w:rFonts w:ascii="Times New Roman" w:hAnsi="Times New Roman" w:cs="Times New Roman"/>
          <w:lang w:eastAsia="en-US"/>
        </w:rPr>
        <w:t xml:space="preserve"> дней с даты подписания Покупателем Акта сдачи-приёмки Товара последней Партии Товара, который должен быть поставлен по соответствующему Заказу</w:t>
      </w:r>
      <w:r>
        <w:rPr>
          <w:rFonts w:ascii="Times New Roman" w:hAnsi="Times New Roman" w:cs="Times New Roman"/>
          <w:lang w:eastAsia="en-US"/>
        </w:rPr>
        <w:t>.</w:t>
      </w:r>
    </w:p>
    <w:p w:rsidR="00AB62B0" w:rsidRPr="00A31B42" w:rsidRDefault="00AB62B0" w:rsidP="00AB62B0">
      <w:pPr>
        <w:pStyle w:val="western"/>
        <w:numPr>
          <w:ilvl w:val="2"/>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Покупатель оплачивает цену </w:t>
      </w:r>
      <w:r>
        <w:rPr>
          <w:rFonts w:ascii="Times New Roman" w:hAnsi="Times New Roman" w:cs="Times New Roman"/>
          <w:lang w:eastAsia="en-US"/>
        </w:rPr>
        <w:t>Товара</w:t>
      </w:r>
      <w:r w:rsidRPr="00A31B42">
        <w:rPr>
          <w:rFonts w:ascii="Times New Roman" w:hAnsi="Times New Roman" w:cs="Times New Roman"/>
          <w:lang w:eastAsia="en-US"/>
        </w:rPr>
        <w:t xml:space="preserve"> путем перечисления денежных средств в рублях Российской Федерации на расчётный счёт Поставщика, указанный в разделе </w:t>
      </w:r>
      <w:r>
        <w:rPr>
          <w:rFonts w:ascii="Times New Roman" w:hAnsi="Times New Roman" w:cs="Times New Roman"/>
          <w:lang w:eastAsia="en-US"/>
        </w:rPr>
        <w:t>17</w:t>
      </w:r>
      <w:r w:rsidRPr="00A31B42">
        <w:rPr>
          <w:rFonts w:ascii="Times New Roman" w:hAnsi="Times New Roman" w:cs="Times New Roman"/>
          <w:lang w:eastAsia="en-US"/>
        </w:rPr>
        <w:t xml:space="preserve">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AB62B0" w:rsidRDefault="00AB62B0" w:rsidP="00AB62B0">
      <w:pPr>
        <w:pStyle w:val="western"/>
        <w:numPr>
          <w:ilvl w:val="2"/>
          <w:numId w:val="24"/>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w:t>
      </w:r>
      <w:r>
        <w:rPr>
          <w:rFonts w:ascii="Times New Roman" w:hAnsi="Times New Roman" w:cs="Times New Roman"/>
          <w:lang w:eastAsia="en-US"/>
        </w:rPr>
        <w:lastRenderedPageBreak/>
        <w:t>Р</w:t>
      </w:r>
      <w:r w:rsidRPr="00A31B42">
        <w:rPr>
          <w:rFonts w:ascii="Times New Roman" w:hAnsi="Times New Roman" w:cs="Times New Roman"/>
          <w:lang w:eastAsia="en-US"/>
        </w:rPr>
        <w:t>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r>
        <w:t xml:space="preserve">                           </w:t>
      </w:r>
    </w:p>
    <w:p w:rsidR="00AB62B0" w:rsidRDefault="00AB62B0" w:rsidP="00AB62B0">
      <w:pPr>
        <w:pStyle w:val="western"/>
        <w:numPr>
          <w:ilvl w:val="1"/>
          <w:numId w:val="24"/>
        </w:numPr>
        <w:spacing w:before="0" w:after="120"/>
        <w:ind w:firstLine="709"/>
        <w:rPr>
          <w:rFonts w:ascii="Times New Roman" w:hAnsi="Times New Roman" w:cs="Times New Roman"/>
          <w:lang w:eastAsia="en-US"/>
        </w:rPr>
      </w:pPr>
      <w:r w:rsidRPr="002E6D0F">
        <w:rPr>
          <w:rFonts w:ascii="Times New Roman" w:hAnsi="Times New Roman" w:cs="Times New Roman"/>
          <w:lang w:eastAsia="en-US"/>
        </w:rPr>
        <w:t xml:space="preserve">Просрочка платежа, указанного в п. 3.5.1 настоящего Договора (иного </w:t>
      </w:r>
      <w:r>
        <w:rPr>
          <w:rFonts w:ascii="Times New Roman" w:hAnsi="Times New Roman" w:cs="Times New Roman"/>
          <w:lang w:eastAsia="en-US"/>
        </w:rPr>
        <w:t xml:space="preserve">аналогичного </w:t>
      </w:r>
      <w:r w:rsidRPr="002E6D0F">
        <w:rPr>
          <w:rFonts w:ascii="Times New Roman" w:hAnsi="Times New Roman" w:cs="Times New Roman"/>
          <w:lang w:eastAsia="en-US"/>
        </w:rPr>
        <w:t>платежа, если в согласованном Сторонами Заказе предусмотрен другой порядок оплаты, чем в пп. 3.</w:t>
      </w:r>
      <w:r w:rsidRPr="00710205">
        <w:rPr>
          <w:rFonts w:ascii="Times New Roman" w:hAnsi="Times New Roman" w:cs="Times New Roman"/>
          <w:lang w:eastAsia="en-US"/>
        </w:rPr>
        <w:t xml:space="preserve">5.1 настоящего Договора), произошедшая по вине Покупателя, может повлечь за собой задержку поставки </w:t>
      </w:r>
      <w:r>
        <w:rPr>
          <w:rFonts w:ascii="Times New Roman" w:hAnsi="Times New Roman" w:cs="Times New Roman"/>
          <w:lang w:eastAsia="en-US"/>
        </w:rPr>
        <w:t>Товара</w:t>
      </w:r>
      <w:r w:rsidRPr="00710205">
        <w:rPr>
          <w:rFonts w:ascii="Times New Roman" w:hAnsi="Times New Roman" w:cs="Times New Roman"/>
          <w:lang w:eastAsia="en-US"/>
        </w:rPr>
        <w:t xml:space="preserve"> на срок не бол</w:t>
      </w:r>
      <w:r w:rsidRPr="004E0877">
        <w:rPr>
          <w:rFonts w:ascii="Times New Roman" w:hAnsi="Times New Roman" w:cs="Times New Roman"/>
          <w:lang w:eastAsia="en-US"/>
        </w:rPr>
        <w:t>ьше, чем срок просрочки платежа.</w:t>
      </w:r>
    </w:p>
    <w:p w:rsidR="00AB62B0" w:rsidRPr="00865B76" w:rsidRDefault="00AB62B0" w:rsidP="00AB62B0">
      <w:pPr>
        <w:pStyle w:val="western"/>
        <w:numPr>
          <w:ilvl w:val="1"/>
          <w:numId w:val="24"/>
        </w:numPr>
        <w:spacing w:before="0" w:after="120"/>
        <w:ind w:firstLine="709"/>
        <w:rPr>
          <w:rFonts w:ascii="Times New Roman" w:hAnsi="Times New Roman" w:cs="Times New Roman"/>
          <w:lang w:eastAsia="en-US"/>
        </w:rPr>
      </w:pPr>
      <w:r w:rsidRPr="00865B76">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w:t>
      </w:r>
      <w:r>
        <w:rPr>
          <w:rFonts w:ascii="Times New Roman" w:hAnsi="Times New Roman" w:cs="Times New Roman"/>
        </w:rPr>
        <w:t>йской Федерации, не начисляются.</w:t>
      </w:r>
    </w:p>
    <w:p w:rsidR="00AB62B0" w:rsidRPr="00710205" w:rsidRDefault="00AB62B0" w:rsidP="00AB62B0">
      <w:pPr>
        <w:pStyle w:val="western"/>
        <w:numPr>
          <w:ilvl w:val="1"/>
          <w:numId w:val="24"/>
        </w:numPr>
        <w:spacing w:before="0" w:after="120"/>
        <w:ind w:firstLine="709"/>
        <w:rPr>
          <w:rFonts w:ascii="Times New Roman" w:hAnsi="Times New Roman" w:cs="Times New Roman"/>
          <w:lang w:eastAsia="en-US"/>
        </w:rPr>
      </w:pPr>
      <w:r w:rsidRPr="00710205">
        <w:rPr>
          <w:rFonts w:ascii="Times New Roman" w:hAnsi="Times New Roman" w:cs="Times New Roman"/>
          <w:lang w:eastAsia="en-US"/>
        </w:rPr>
        <w:t xml:space="preserve">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w:t>
      </w:r>
      <w:r>
        <w:rPr>
          <w:rFonts w:ascii="Times New Roman" w:hAnsi="Times New Roman" w:cs="Times New Roman"/>
          <w:lang w:eastAsia="en-US"/>
        </w:rPr>
        <w:t>Товара</w:t>
      </w:r>
      <w:r w:rsidRPr="00710205">
        <w:rPr>
          <w:rFonts w:ascii="Times New Roman" w:hAnsi="Times New Roman" w:cs="Times New Roman"/>
          <w:lang w:eastAsia="en-US"/>
        </w:rPr>
        <w:t xml:space="preserve">, а в случае получения сумм частичной оплаты в счет предстоящей </w:t>
      </w:r>
      <w:r>
        <w:rPr>
          <w:rFonts w:ascii="Times New Roman" w:hAnsi="Times New Roman" w:cs="Times New Roman"/>
          <w:lang w:eastAsia="en-US"/>
        </w:rPr>
        <w:t>П</w:t>
      </w:r>
      <w:r w:rsidRPr="00710205">
        <w:rPr>
          <w:rFonts w:ascii="Times New Roman" w:hAnsi="Times New Roman" w:cs="Times New Roman"/>
          <w:lang w:eastAsia="en-US"/>
        </w:rPr>
        <w:t>оставки, не позднее 5 (пяти) календарных дней, считая со дня получения Поставщиком указанных сумм оплаты.</w:t>
      </w:r>
      <w:r w:rsidRPr="003D6B88">
        <w:rPr>
          <w:rFonts w:ascii="Calibri" w:eastAsia="Calibri" w:hAnsi="Calibri" w:cs="Times New Roman"/>
          <w:sz w:val="26"/>
          <w:szCs w:val="26"/>
          <w:lang w:eastAsia="en-US"/>
        </w:rPr>
        <w:t xml:space="preserve"> </w:t>
      </w:r>
      <w:r w:rsidRPr="003D6B88">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r>
        <w:rPr>
          <w:rFonts w:ascii="Times New Roman" w:hAnsi="Times New Roman" w:cs="Times New Roman"/>
          <w:lang w:eastAsia="en-US"/>
        </w:rPr>
        <w:t>.</w:t>
      </w:r>
    </w:p>
    <w:p w:rsidR="00AB62B0" w:rsidRPr="00A56DC0" w:rsidRDefault="00AB62B0" w:rsidP="00AB62B0">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AB62B0" w:rsidRPr="00A56DC0" w:rsidRDefault="00AB62B0" w:rsidP="00AB62B0">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AB62B0" w:rsidRPr="00A56DC0" w:rsidRDefault="00AB62B0" w:rsidP="00AB62B0">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AB62B0" w:rsidRPr="00A56DC0" w:rsidRDefault="00AB62B0" w:rsidP="00AB62B0">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AB62B0" w:rsidRPr="00A56DC0" w:rsidRDefault="00AB62B0" w:rsidP="00AB62B0">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AB62B0" w:rsidRPr="00A56DC0" w:rsidRDefault="00AB62B0" w:rsidP="00AB62B0">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AB62B0" w:rsidRPr="00A56DC0" w:rsidRDefault="00AB62B0" w:rsidP="00AB62B0">
      <w:pPr>
        <w:pStyle w:val="western"/>
        <w:numPr>
          <w:ilvl w:val="1"/>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В течение 5 (пяти) </w:t>
      </w:r>
      <w:r>
        <w:rPr>
          <w:rFonts w:ascii="Times New Roman" w:hAnsi="Times New Roman" w:cs="Times New Roman"/>
          <w:lang w:eastAsia="en-US"/>
        </w:rPr>
        <w:t>Р</w:t>
      </w:r>
      <w:r w:rsidRPr="00A56DC0">
        <w:rPr>
          <w:rFonts w:ascii="Times New Roman" w:hAnsi="Times New Roman" w:cs="Times New Roman"/>
          <w:lang w:eastAsia="en-US"/>
        </w:rPr>
        <w:t>абочих дней со дня заключения настоящего Договора Поставщик обязан направить Покупателю:</w:t>
      </w:r>
    </w:p>
    <w:p w:rsidR="00AB62B0" w:rsidRPr="00A56DC0" w:rsidRDefault="00AB62B0" w:rsidP="00AB62B0">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AB62B0" w:rsidRPr="00A56DC0" w:rsidRDefault="00AB62B0" w:rsidP="00AB62B0">
      <w:pPr>
        <w:pStyle w:val="western"/>
        <w:numPr>
          <w:ilvl w:val="0"/>
          <w:numId w:val="25"/>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AB62B0" w:rsidRPr="004A13D5" w:rsidRDefault="00AB62B0" w:rsidP="00AB62B0">
      <w:pPr>
        <w:pStyle w:val="western"/>
        <w:spacing w:before="0" w:after="120"/>
        <w:ind w:firstLine="709"/>
        <w:rPr>
          <w:b/>
        </w:rPr>
      </w:pPr>
      <w:r w:rsidRPr="00710205">
        <w:rPr>
          <w:rFonts w:ascii="Times New Roman" w:hAnsi="Times New Roman" w:cs="Times New Roman"/>
          <w:lang w:eastAsia="en-US"/>
        </w:rPr>
        <w:lastRenderedPageBreak/>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8467D1">
        <w:rPr>
          <w:rFonts w:ascii="Times New Roman" w:hAnsi="Times New Roman" w:cs="Times New Roman"/>
          <w:lang w:eastAsia="en-US"/>
        </w:rPr>
        <w:t>.</w:t>
      </w:r>
      <w:r w:rsidRPr="004A13D5">
        <w:rPr>
          <w:b/>
        </w:rPr>
        <w:t xml:space="preserve"> </w:t>
      </w:r>
    </w:p>
    <w:p w:rsidR="00AB62B0" w:rsidRPr="004A13D5" w:rsidRDefault="00AB62B0" w:rsidP="00AB62B0">
      <w:pPr>
        <w:pStyle w:val="western"/>
        <w:spacing w:before="0" w:after="120"/>
        <w:ind w:firstLine="709"/>
        <w:jc w:val="center"/>
        <w:rPr>
          <w:b/>
        </w:rPr>
      </w:pPr>
      <w:r>
        <w:rPr>
          <w:rFonts w:ascii="Times New Roman" w:hAnsi="Times New Roman" w:cs="Times New Roman"/>
          <w:b/>
          <w:lang w:eastAsia="en-US"/>
        </w:rPr>
        <w:t xml:space="preserve">4.1. </w:t>
      </w:r>
      <w:r w:rsidRPr="004A13D5">
        <w:rPr>
          <w:rFonts w:ascii="Times New Roman" w:hAnsi="Times New Roman" w:cs="Times New Roman"/>
          <w:b/>
          <w:lang w:eastAsia="en-US"/>
        </w:rPr>
        <w:t>Права и обязанности Поставщика</w:t>
      </w:r>
    </w:p>
    <w:p w:rsidR="00AB62B0" w:rsidRPr="00C951FD" w:rsidRDefault="00AB62B0" w:rsidP="00AB62B0">
      <w:pPr>
        <w:pStyle w:val="western"/>
        <w:numPr>
          <w:ilvl w:val="2"/>
          <w:numId w:val="26"/>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в Срок доставки, в Место доставки, в ассортименте, в количестве и в комплекте, установленные в Заказе.</w:t>
      </w:r>
    </w:p>
    <w:p w:rsidR="00AB62B0" w:rsidRDefault="00AB62B0" w:rsidP="00AB62B0">
      <w:pPr>
        <w:pStyle w:val="western"/>
        <w:numPr>
          <w:ilvl w:val="2"/>
          <w:numId w:val="26"/>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качество которого соответствует условиям настоящего Договора, Заказа и законодательства Российской Федерации.</w:t>
      </w:r>
    </w:p>
    <w:p w:rsidR="00AB62B0" w:rsidRPr="00A56DC0" w:rsidRDefault="00AB62B0" w:rsidP="00AB62B0">
      <w:pPr>
        <w:pStyle w:val="western"/>
        <w:keepNext/>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 xml:space="preserve">4.2. </w:t>
      </w:r>
      <w:r w:rsidRPr="00A56DC0">
        <w:rPr>
          <w:rFonts w:ascii="Times New Roman" w:hAnsi="Times New Roman" w:cs="Times New Roman"/>
          <w:b/>
          <w:lang w:eastAsia="en-US"/>
        </w:rPr>
        <w:t>Права и обязанности Покупателя</w:t>
      </w:r>
    </w:p>
    <w:p w:rsidR="00AB62B0" w:rsidRDefault="00AB62B0" w:rsidP="00AB62B0">
      <w:pPr>
        <w:pStyle w:val="western"/>
        <w:numPr>
          <w:ilvl w:val="2"/>
          <w:numId w:val="27"/>
        </w:numPr>
        <w:spacing w:before="0" w:after="120"/>
        <w:ind w:left="0" w:firstLine="698"/>
        <w:rPr>
          <w:rFonts w:ascii="Times New Roman" w:hAnsi="Times New Roman" w:cs="Times New Roman"/>
          <w:lang w:eastAsia="en-US"/>
        </w:rPr>
      </w:pPr>
      <w:r w:rsidRPr="00A56DC0">
        <w:rPr>
          <w:rFonts w:ascii="Times New Roman" w:hAnsi="Times New Roman" w:cs="Times New Roman"/>
          <w:lang w:eastAsia="en-US"/>
        </w:rPr>
        <w:t xml:space="preserve">Покупатель обязан принять Товар надлежащего качества в Сроки доставки, в Месте доставки, в ассортименте, в количестве и в комплекте, установленные </w:t>
      </w:r>
      <w:r>
        <w:rPr>
          <w:rFonts w:ascii="Times New Roman" w:hAnsi="Times New Roman" w:cs="Times New Roman"/>
          <w:lang w:eastAsia="en-US"/>
        </w:rPr>
        <w:t>в Заказе</w:t>
      </w:r>
      <w:r w:rsidRPr="00A56DC0">
        <w:rPr>
          <w:rFonts w:ascii="Times New Roman" w:hAnsi="Times New Roman" w:cs="Times New Roman"/>
          <w:lang w:eastAsia="en-US"/>
        </w:rPr>
        <w:t>.</w:t>
      </w:r>
    </w:p>
    <w:p w:rsidR="00AB62B0" w:rsidRPr="00E00162" w:rsidRDefault="00AB62B0" w:rsidP="00AB62B0">
      <w:pPr>
        <w:pStyle w:val="western"/>
        <w:numPr>
          <w:ilvl w:val="2"/>
          <w:numId w:val="27"/>
        </w:numPr>
        <w:spacing w:before="0" w:after="120"/>
        <w:ind w:left="0" w:firstLine="709"/>
        <w:rPr>
          <w:rFonts w:ascii="Times New Roman" w:hAnsi="Times New Roman" w:cs="Times New Roman"/>
          <w:lang w:eastAsia="en-US"/>
        </w:rPr>
      </w:pPr>
      <w:r w:rsidRPr="00612969">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AB62B0" w:rsidRPr="00A56DC0" w:rsidRDefault="00AB62B0" w:rsidP="00AB62B0">
      <w:pPr>
        <w:pStyle w:val="western"/>
        <w:keepNext/>
        <w:numPr>
          <w:ilvl w:val="0"/>
          <w:numId w:val="2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AB62B0" w:rsidRPr="00A56DC0" w:rsidRDefault="00AB62B0" w:rsidP="00AB62B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AB62B0" w:rsidRPr="00A56DC0" w:rsidRDefault="00AB62B0" w:rsidP="00AB62B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AB62B0" w:rsidRPr="00A56DC0" w:rsidRDefault="00AB62B0" w:rsidP="00AB62B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AB62B0" w:rsidRPr="00A56DC0" w:rsidRDefault="00AB62B0" w:rsidP="00AB62B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lastRenderedPageBreak/>
        <w:t>информация не может являться конфиденциальной в соответствии с законодательством Российской Федерации.</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AB62B0" w:rsidRPr="00A56DC0" w:rsidRDefault="00AB62B0" w:rsidP="00AB62B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AB62B0" w:rsidRPr="00A56DC0" w:rsidRDefault="00AB62B0" w:rsidP="00AB62B0">
      <w:pPr>
        <w:pStyle w:val="western"/>
        <w:numPr>
          <w:ilvl w:val="2"/>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AB62B0" w:rsidRPr="00A56DC0" w:rsidRDefault="00AB62B0" w:rsidP="00AB62B0">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AB62B0" w:rsidRDefault="00AB62B0" w:rsidP="00AB62B0">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Поставщиком </w:t>
      </w:r>
      <w:r>
        <w:rPr>
          <w:rFonts w:ascii="Times New Roman" w:hAnsi="Times New Roman" w:cs="Times New Roman"/>
          <w:lang w:eastAsia="en-US"/>
        </w:rPr>
        <w:t>Срока</w:t>
      </w:r>
      <w:r w:rsidRPr="00A56DC0">
        <w:rPr>
          <w:rFonts w:ascii="Times New Roman" w:hAnsi="Times New Roman" w:cs="Times New Roman"/>
          <w:lang w:eastAsia="en-US"/>
        </w:rPr>
        <w:t xml:space="preserve"> </w:t>
      </w:r>
      <w:r>
        <w:rPr>
          <w:rFonts w:ascii="Times New Roman" w:hAnsi="Times New Roman" w:cs="Times New Roman"/>
          <w:lang w:eastAsia="en-US"/>
        </w:rPr>
        <w:t>д</w:t>
      </w:r>
      <w:r w:rsidRPr="00A56DC0">
        <w:rPr>
          <w:rFonts w:ascii="Times New Roman" w:hAnsi="Times New Roman" w:cs="Times New Roman"/>
          <w:lang w:eastAsia="en-US"/>
        </w:rPr>
        <w:t xml:space="preserve">оставки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Покупатель вправе взыскать с Поставщика неустойку в размере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0,1"/>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0,1</w:t>
      </w:r>
      <w:r>
        <w:rPr>
          <w:rFonts w:ascii="Times New Roman" w:hAnsi="Times New Roman" w:cs="Times New Roman"/>
          <w:lang w:eastAsia="en-US"/>
        </w:rPr>
        <w:fldChar w:fldCharType="end"/>
      </w:r>
      <w:r>
        <w:rPr>
          <w:rFonts w:ascii="Times New Roman" w:hAnsi="Times New Roman" w:cs="Times New Roman"/>
          <w:lang w:eastAsia="en-US"/>
        </w:rPr>
        <w:t xml:space="preserve"> %</w:t>
      </w:r>
      <w:r w:rsidRPr="00A56DC0">
        <w:rPr>
          <w:rFonts w:ascii="Times New Roman" w:hAnsi="Times New Roman" w:cs="Times New Roman"/>
          <w:lang w:eastAsia="en-US"/>
        </w:rPr>
        <w:t xml:space="preserve">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Ноль целых одна десятая процента</w:t>
      </w:r>
      <w:r>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Pr>
          <w:rFonts w:ascii="Times New Roman" w:hAnsi="Times New Roman" w:cs="Times New Roman"/>
          <w:lang w:eastAsia="en-US"/>
        </w:rPr>
        <w:t>от цены Товара (Партии Товара)</w:t>
      </w:r>
      <w:r w:rsidRPr="0080172E">
        <w:rPr>
          <w:rFonts w:ascii="Times New Roman" w:hAnsi="Times New Roman" w:cs="Times New Roman"/>
          <w:lang w:eastAsia="en-US"/>
        </w:rPr>
        <w:t>, указанной в</w:t>
      </w:r>
      <w:r>
        <w:rPr>
          <w:rFonts w:ascii="Times New Roman" w:hAnsi="Times New Roman" w:cs="Times New Roman"/>
          <w:lang w:eastAsia="en-US"/>
        </w:rPr>
        <w:t xml:space="preserve"> соответствующем</w:t>
      </w:r>
      <w:r w:rsidRPr="0080172E">
        <w:rPr>
          <w:rFonts w:ascii="Times New Roman" w:hAnsi="Times New Roman" w:cs="Times New Roman"/>
          <w:lang w:eastAsia="en-US"/>
        </w:rPr>
        <w:t xml:space="preserve"> Заказе, за каждый день просрочки</w:t>
      </w:r>
      <w:r w:rsidRPr="00A56DC0">
        <w:rPr>
          <w:rFonts w:ascii="Times New Roman" w:hAnsi="Times New Roman" w:cs="Times New Roman"/>
          <w:lang w:eastAsia="en-US"/>
        </w:rPr>
        <w:t>.</w:t>
      </w:r>
    </w:p>
    <w:p w:rsidR="00AB62B0" w:rsidRDefault="00AB62B0" w:rsidP="00AB62B0">
      <w:pPr>
        <w:pStyle w:val="western"/>
        <w:numPr>
          <w:ilvl w:val="1"/>
          <w:numId w:val="29"/>
        </w:numPr>
        <w:spacing w:before="120" w:after="120"/>
        <w:ind w:left="0" w:firstLine="709"/>
        <w:rPr>
          <w:rFonts w:ascii="Times New Roman" w:hAnsi="Times New Roman" w:cs="Times New Roman"/>
          <w:lang w:eastAsia="en-US"/>
        </w:rPr>
      </w:pPr>
      <w:r>
        <w:rPr>
          <w:rFonts w:ascii="Times New Roman" w:hAnsi="Times New Roman" w:cs="Times New Roman"/>
          <w:lang w:eastAsia="en-US"/>
        </w:rPr>
        <w:t>За повторное на</w:t>
      </w:r>
      <w:r w:rsidRPr="005647C7">
        <w:rPr>
          <w:rFonts w:ascii="Times New Roman" w:hAnsi="Times New Roman" w:cs="Times New Roman"/>
          <w:lang w:eastAsia="en-US"/>
        </w:rPr>
        <w:t>рушени</w:t>
      </w:r>
      <w:r>
        <w:rPr>
          <w:rFonts w:ascii="Times New Roman" w:hAnsi="Times New Roman" w:cs="Times New Roman"/>
          <w:lang w:eastAsia="en-US"/>
        </w:rPr>
        <w:t>е</w:t>
      </w:r>
      <w:r w:rsidRPr="005647C7">
        <w:rPr>
          <w:rFonts w:ascii="Times New Roman" w:hAnsi="Times New Roman" w:cs="Times New Roman"/>
          <w:lang w:eastAsia="en-US"/>
        </w:rPr>
        <w:t xml:space="preserve"> Поставщиком Срока доставки Товара (Партии Товара),</w:t>
      </w:r>
      <w:r>
        <w:rPr>
          <w:rFonts w:ascii="Times New Roman" w:hAnsi="Times New Roman" w:cs="Times New Roman"/>
          <w:lang w:eastAsia="en-US"/>
        </w:rPr>
        <w:t xml:space="preserve"> допущенных при исполнении Договора,</w:t>
      </w:r>
      <w:r w:rsidRPr="005647C7">
        <w:rPr>
          <w:rFonts w:ascii="Times New Roman" w:hAnsi="Times New Roman" w:cs="Times New Roman"/>
          <w:lang w:eastAsia="en-US"/>
        </w:rPr>
        <w:t xml:space="preserve"> Покупатель вправе взыскать с </w:t>
      </w:r>
      <w:r>
        <w:rPr>
          <w:rFonts w:ascii="Times New Roman" w:hAnsi="Times New Roman" w:cs="Times New Roman"/>
          <w:lang w:eastAsia="en-US"/>
        </w:rPr>
        <w:t>Поставщика неустойку</w:t>
      </w:r>
      <w:r w:rsidRPr="005647C7">
        <w:rPr>
          <w:rFonts w:ascii="Times New Roman" w:hAnsi="Times New Roman" w:cs="Times New Roman"/>
          <w:lang w:eastAsia="en-US"/>
        </w:rPr>
        <w:t xml:space="preserve"> в размере </w:t>
      </w:r>
      <w:r>
        <w:t>2</w:t>
      </w:r>
      <w:r w:rsidRPr="005647C7">
        <w:rPr>
          <w:rFonts w:ascii="Times New Roman" w:hAnsi="Times New Roman" w:cs="Times New Roman"/>
          <w:lang w:eastAsia="en-US"/>
        </w:rPr>
        <w:t xml:space="preserve">% </w:t>
      </w:r>
      <w:r w:rsidRPr="00C8253B">
        <w:rPr>
          <w:rFonts w:ascii="Times New Roman" w:hAnsi="Times New Roman" w:cs="Times New Roman"/>
          <w:lang w:eastAsia="en-US"/>
        </w:rPr>
        <w:t>(</w:t>
      </w:r>
      <w:r w:rsidRPr="00C8253B">
        <w:rPr>
          <w:rFonts w:ascii="Times New Roman" w:hAnsi="Times New Roman" w:cs="Times New Roman"/>
        </w:rPr>
        <w:t>четыре</w:t>
      </w:r>
      <w:r>
        <w:t xml:space="preserve"> </w:t>
      </w:r>
      <w:r w:rsidRPr="005647C7">
        <w:rPr>
          <w:rFonts w:ascii="Times New Roman" w:hAnsi="Times New Roman" w:cs="Times New Roman"/>
          <w:lang w:eastAsia="en-US"/>
        </w:rPr>
        <w:t>процента) от цены Товара, указанной в соответствующем Заказе</w:t>
      </w:r>
      <w:r>
        <w:rPr>
          <w:rFonts w:ascii="Times New Roman" w:hAnsi="Times New Roman" w:cs="Times New Roman"/>
          <w:lang w:eastAsia="en-US"/>
        </w:rPr>
        <w:t xml:space="preserve"> за каждый случай такого нарушения. В случае взыскания неустойки, предусмотренной настоящим пунктом Договора, неустойка</w:t>
      </w:r>
      <w:r w:rsidRPr="00D54CF1">
        <w:rPr>
          <w:rFonts w:ascii="Times New Roman" w:hAnsi="Times New Roman" w:cs="Times New Roman"/>
          <w:lang w:eastAsia="en-US"/>
        </w:rPr>
        <w:t xml:space="preserve"> </w:t>
      </w:r>
      <w:r>
        <w:rPr>
          <w:rFonts w:ascii="Times New Roman" w:hAnsi="Times New Roman" w:cs="Times New Roman"/>
          <w:lang w:eastAsia="en-US"/>
        </w:rPr>
        <w:t>з</w:t>
      </w:r>
      <w:r w:rsidRPr="00D54CF1">
        <w:rPr>
          <w:rFonts w:ascii="Times New Roman" w:hAnsi="Times New Roman" w:cs="Times New Roman"/>
          <w:lang w:eastAsia="en-US"/>
        </w:rPr>
        <w:t>а нарушение Срока доставки Товара (Партии Товара)</w:t>
      </w:r>
      <w:r>
        <w:rPr>
          <w:rFonts w:ascii="Times New Roman" w:hAnsi="Times New Roman" w:cs="Times New Roman"/>
          <w:lang w:eastAsia="en-US"/>
        </w:rPr>
        <w:t xml:space="preserve">, предусмотренная п. 6.3. Договора, взысканию не подлежит. </w:t>
      </w:r>
    </w:p>
    <w:p w:rsidR="00AB62B0" w:rsidRPr="005647C7" w:rsidRDefault="00AB62B0" w:rsidP="00AB62B0">
      <w:pPr>
        <w:pStyle w:val="western"/>
        <w:numPr>
          <w:ilvl w:val="1"/>
          <w:numId w:val="29"/>
        </w:numPr>
        <w:spacing w:before="120" w:after="120"/>
        <w:ind w:left="0" w:firstLine="709"/>
        <w:rPr>
          <w:rFonts w:ascii="Times New Roman" w:hAnsi="Times New Roman" w:cs="Times New Roman"/>
          <w:lang w:eastAsia="en-US"/>
        </w:rPr>
      </w:pPr>
      <w:r w:rsidRPr="00560703">
        <w:rPr>
          <w:rFonts w:ascii="Times New Roman" w:hAnsi="Times New Roman" w:cs="Times New Roman"/>
          <w:lang w:eastAsia="en-US"/>
        </w:rPr>
        <w:t xml:space="preserve">В случае </w:t>
      </w:r>
      <w:r>
        <w:rPr>
          <w:rFonts w:ascii="Times New Roman" w:hAnsi="Times New Roman" w:cs="Times New Roman"/>
          <w:lang w:eastAsia="en-US"/>
        </w:rPr>
        <w:t xml:space="preserve">выявления </w:t>
      </w:r>
      <w:r w:rsidRPr="00560703">
        <w:rPr>
          <w:rFonts w:ascii="Times New Roman" w:hAnsi="Times New Roman" w:cs="Times New Roman"/>
          <w:lang w:eastAsia="en-US"/>
        </w:rPr>
        <w:t xml:space="preserve">существенного нарушения требований к качеству </w:t>
      </w:r>
      <w:r>
        <w:rPr>
          <w:rFonts w:ascii="Times New Roman" w:hAnsi="Times New Roman" w:cs="Times New Roman"/>
          <w:lang w:eastAsia="en-US"/>
        </w:rPr>
        <w:t>Т</w:t>
      </w:r>
      <w:r w:rsidRPr="00560703">
        <w:rPr>
          <w:rFonts w:ascii="Times New Roman" w:hAnsi="Times New Roman" w:cs="Times New Roman"/>
          <w:lang w:eastAsia="en-US"/>
        </w:rPr>
        <w:t>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lang w:eastAsia="en-US"/>
        </w:rPr>
        <w:t xml:space="preserve">, </w:t>
      </w:r>
      <w:r w:rsidRPr="007B2DC0">
        <w:rPr>
          <w:rFonts w:ascii="Times New Roman" w:hAnsi="Times New Roman" w:cs="Times New Roman"/>
          <w:lang w:eastAsia="en-US"/>
        </w:rPr>
        <w:t xml:space="preserve">Покупатель вправе взыскать с Поставщика </w:t>
      </w:r>
      <w:r>
        <w:rPr>
          <w:rFonts w:ascii="Times New Roman" w:hAnsi="Times New Roman" w:cs="Times New Roman"/>
          <w:lang w:eastAsia="en-US"/>
        </w:rPr>
        <w:t>неустойку</w:t>
      </w:r>
      <w:r w:rsidRPr="007B2DC0">
        <w:rPr>
          <w:rFonts w:ascii="Times New Roman" w:hAnsi="Times New Roman" w:cs="Times New Roman"/>
          <w:lang w:eastAsia="en-US"/>
        </w:rPr>
        <w:t xml:space="preserve"> в размере </w:t>
      </w:r>
      <w:r>
        <w:t>2</w:t>
      </w:r>
      <w:r w:rsidRPr="007B2DC0">
        <w:rPr>
          <w:rFonts w:ascii="Times New Roman" w:hAnsi="Times New Roman" w:cs="Times New Roman"/>
          <w:lang w:eastAsia="en-US"/>
        </w:rPr>
        <w:t xml:space="preserve">% </w:t>
      </w:r>
      <w:r w:rsidRPr="00C8253B">
        <w:rPr>
          <w:rFonts w:ascii="Times New Roman" w:hAnsi="Times New Roman" w:cs="Times New Roman"/>
          <w:lang w:eastAsia="en-US"/>
        </w:rPr>
        <w:t>(</w:t>
      </w:r>
      <w:r w:rsidRPr="00C8253B">
        <w:rPr>
          <w:rFonts w:ascii="Times New Roman" w:hAnsi="Times New Roman" w:cs="Times New Roman"/>
        </w:rPr>
        <w:t xml:space="preserve">четыре </w:t>
      </w:r>
      <w:r w:rsidRPr="00C8253B">
        <w:rPr>
          <w:rFonts w:ascii="Times New Roman" w:hAnsi="Times New Roman" w:cs="Times New Roman"/>
          <w:lang w:eastAsia="en-US"/>
        </w:rPr>
        <w:t>процента</w:t>
      </w:r>
      <w:r w:rsidRPr="007B2DC0">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Покупателем сроков оплаты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Поставщик вправе взыскать с Покупателя неустойку в размере </w:t>
      </w:r>
      <w:r w:rsidRPr="00A56DC0">
        <w:rPr>
          <w:rFonts w:ascii="Times New Roman" w:hAnsi="Times New Roman" w:cs="Times New Roman"/>
          <w:lang w:eastAsia="en-US"/>
        </w:rPr>
        <w:fldChar w:fldCharType="begin">
          <w:ffData>
            <w:name w:val=""/>
            <w:enabled/>
            <w:calcOnExit w:val="0"/>
            <w:helpText w:type="text" w:val="Фамилия."/>
            <w:statusText w:type="text" w:val="Фамилия."/>
            <w:textInput>
              <w:default w:val="1/365"/>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1/365</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Одной триста шестьдесят пятой"/>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Одной триста шестьдесят пятой</w:t>
      </w:r>
      <w:r>
        <w:rPr>
          <w:rFonts w:ascii="Times New Roman" w:hAnsi="Times New Roman" w:cs="Times New Roman"/>
          <w:lang w:eastAsia="en-US"/>
        </w:rPr>
        <w:fldChar w:fldCharType="end"/>
      </w:r>
      <w:r w:rsidRPr="00A56DC0">
        <w:rPr>
          <w:rFonts w:ascii="Times New Roman" w:hAnsi="Times New Roman" w:cs="Times New Roman"/>
          <w:lang w:eastAsia="en-US"/>
        </w:rPr>
        <w:t>)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Pr>
          <w:rFonts w:ascii="Times New Roman" w:hAnsi="Times New Roman" w:cs="Times New Roman"/>
          <w:lang w:eastAsia="en-US"/>
        </w:rPr>
        <w:t xml:space="preserve"> Неустойка на сумму платежа, указанного в п. 3.5</w:t>
      </w:r>
      <w:r w:rsidRPr="0080172E">
        <w:rPr>
          <w:rFonts w:ascii="Times New Roman" w:hAnsi="Times New Roman" w:cs="Times New Roman"/>
          <w:lang w:eastAsia="en-US"/>
        </w:rPr>
        <w:t>.1 настоящего Договора</w:t>
      </w:r>
      <w:r>
        <w:rPr>
          <w:rFonts w:ascii="Times New Roman" w:hAnsi="Times New Roman" w:cs="Times New Roman"/>
          <w:lang w:eastAsia="en-US"/>
        </w:rPr>
        <w:t xml:space="preserve"> </w:t>
      </w:r>
      <w:r w:rsidRPr="00DA60BC">
        <w:rPr>
          <w:rFonts w:ascii="Times New Roman" w:hAnsi="Times New Roman" w:cs="Times New Roman"/>
          <w:lang w:eastAsia="en-US"/>
        </w:rPr>
        <w:t>(иного аналогичного платежа, если в согласованном Сторонами Заказе предусмотрен другой порядок оплаты, чем в пп. 3.5.1 – 3.5.2 настоящего Договора)</w:t>
      </w:r>
      <w:r>
        <w:rPr>
          <w:rFonts w:ascii="Times New Roman" w:hAnsi="Times New Roman" w:cs="Times New Roman"/>
          <w:lang w:eastAsia="en-US"/>
        </w:rPr>
        <w:t>,</w:t>
      </w:r>
      <w:r w:rsidRPr="0080172E" w:rsidDel="00EB6098">
        <w:rPr>
          <w:rFonts w:ascii="Times New Roman" w:hAnsi="Times New Roman" w:cs="Times New Roman"/>
          <w:lang w:eastAsia="en-US"/>
        </w:rPr>
        <w:t xml:space="preserve"> </w:t>
      </w:r>
      <w:r>
        <w:rPr>
          <w:rFonts w:ascii="Times New Roman" w:hAnsi="Times New Roman" w:cs="Times New Roman"/>
          <w:lang w:eastAsia="en-US"/>
        </w:rPr>
        <w:t>не начисляется и не уплачивается.</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bookmarkStart w:id="120" w:name="_Ref77655054"/>
      <w:r w:rsidRPr="00A56DC0">
        <w:rPr>
          <w:rFonts w:ascii="Times New Roman" w:hAnsi="Times New Roman" w:cs="Times New Roman"/>
          <w:lang w:eastAsia="en-US"/>
        </w:rPr>
        <w:lastRenderedPageBreak/>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bookmarkEnd w:id="120"/>
    </w:p>
    <w:p w:rsidR="00AB62B0" w:rsidRPr="00C8253B"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w:t>
      </w:r>
      <w:r w:rsidRPr="00C8253B">
        <w:rPr>
          <w:rFonts w:ascii="Times New Roman" w:hAnsi="Times New Roman" w:cs="Times New Roman"/>
          <w:lang w:eastAsia="en-US"/>
        </w:rPr>
        <w:t xml:space="preserve">позднее </w:t>
      </w:r>
      <w:r w:rsidRPr="00C8253B">
        <w:rPr>
          <w:rFonts w:ascii="Times New Roman" w:hAnsi="Times New Roman" w:cs="Times New Roman"/>
        </w:rPr>
        <w:t>20</w:t>
      </w:r>
      <w:r w:rsidRPr="00C8253B">
        <w:rPr>
          <w:rFonts w:ascii="Times New Roman" w:hAnsi="Times New Roman" w:cs="Times New Roman"/>
          <w:lang w:eastAsia="en-US"/>
        </w:rPr>
        <w:t xml:space="preserve"> (</w:t>
      </w:r>
      <w:r w:rsidRPr="00C8253B">
        <w:rPr>
          <w:rFonts w:ascii="Times New Roman" w:hAnsi="Times New Roman" w:cs="Times New Roman"/>
        </w:rPr>
        <w:t>двадцати</w:t>
      </w:r>
      <w:r w:rsidRPr="00C8253B">
        <w:rPr>
          <w:rFonts w:ascii="Times New Roman" w:hAnsi="Times New Roman" w:cs="Times New Roman"/>
          <w:lang w:eastAsia="en-US"/>
        </w:rPr>
        <w:t>) Рабочих дней со дня получения соответствующей претензии.</w:t>
      </w:r>
    </w:p>
    <w:p w:rsidR="00AB62B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2E7094">
        <w:rPr>
          <w:rFonts w:ascii="Times New Roman" w:hAnsi="Times New Roman" w:cs="Times New Roman"/>
          <w:lang w:eastAsia="en-US"/>
        </w:rPr>
        <w:t>Покупатель, несмотря на условия п. 6.8.</w:t>
      </w:r>
      <w:r>
        <w:rPr>
          <w:rFonts w:ascii="Times New Roman" w:hAnsi="Times New Roman" w:cs="Times New Roman"/>
          <w:lang w:eastAsia="en-US"/>
        </w:rPr>
        <w:t xml:space="preserve"> и п.</w:t>
      </w:r>
      <w:r w:rsidRPr="002E7094">
        <w:rPr>
          <w:rFonts w:ascii="Times New Roman" w:hAnsi="Times New Roman" w:cs="Times New Roman"/>
          <w:lang w:eastAsia="en-US"/>
        </w:rPr>
        <w:t xml:space="preserve"> 6.9. Договора, вправе удержа</w:t>
      </w:r>
      <w:r>
        <w:rPr>
          <w:rFonts w:ascii="Times New Roman" w:hAnsi="Times New Roman" w:cs="Times New Roman"/>
          <w:lang w:eastAsia="en-US"/>
        </w:rPr>
        <w:t>ть</w:t>
      </w:r>
      <w:r w:rsidRPr="002E7094">
        <w:rPr>
          <w:rFonts w:ascii="Times New Roman" w:hAnsi="Times New Roman" w:cs="Times New Roman"/>
          <w:lang w:eastAsia="en-US"/>
        </w:rPr>
        <w:t xml:space="preserve"> неустойк</w:t>
      </w:r>
      <w:r>
        <w:rPr>
          <w:rFonts w:ascii="Times New Roman" w:hAnsi="Times New Roman" w:cs="Times New Roman"/>
          <w:lang w:eastAsia="en-US"/>
        </w:rPr>
        <w:t xml:space="preserve">у </w:t>
      </w:r>
      <w:r w:rsidRPr="002E7094">
        <w:rPr>
          <w:rFonts w:ascii="Times New Roman" w:hAnsi="Times New Roman" w:cs="Times New Roman"/>
          <w:lang w:eastAsia="en-US"/>
        </w:rPr>
        <w:t>из сумм, подлежащих выплате Поставщику по Договору.</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AB62B0" w:rsidRPr="00605F07" w:rsidRDefault="00AB62B0" w:rsidP="00AB62B0">
      <w:pPr>
        <w:pStyle w:val="western"/>
        <w:numPr>
          <w:ilvl w:val="1"/>
          <w:numId w:val="29"/>
        </w:numPr>
        <w:spacing w:before="0" w:after="120"/>
        <w:ind w:left="0" w:firstLine="709"/>
        <w:rPr>
          <w:rFonts w:ascii="Times New Roman" w:hAnsi="Times New Roman" w:cs="Times New Roman"/>
          <w:i/>
          <w:color w:val="FF0000"/>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AB62B0" w:rsidRPr="00A56DC0" w:rsidRDefault="00AB62B0" w:rsidP="00AB62B0">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w:t>
      </w:r>
      <w:r>
        <w:rPr>
          <w:rFonts w:ascii="Times New Roman" w:hAnsi="Times New Roman" w:cs="Times New Roman"/>
          <w:lang w:eastAsia="en-US"/>
        </w:rPr>
        <w:t>п</w:t>
      </w:r>
      <w:r w:rsidRPr="00A56DC0">
        <w:rPr>
          <w:rFonts w:ascii="Times New Roman" w:hAnsi="Times New Roman" w:cs="Times New Roman"/>
          <w:lang w:eastAsia="en-US"/>
        </w:rPr>
        <w:t>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 обязан п</w:t>
      </w:r>
      <w:r w:rsidRPr="00A56DC0">
        <w:rPr>
          <w:rFonts w:ascii="Times New Roman" w:hAnsi="Times New Roman" w:cs="Times New Roman"/>
          <w:lang w:eastAsia="en-US"/>
        </w:rPr>
        <w:t xml:space="preserve">оставить Товар в ассортименте, в количестве и в комплекте, соответствующих </w:t>
      </w:r>
      <w:r>
        <w:rPr>
          <w:rFonts w:ascii="Times New Roman" w:hAnsi="Times New Roman" w:cs="Times New Roman"/>
          <w:lang w:eastAsia="en-US"/>
        </w:rPr>
        <w:t xml:space="preserve"> Заказу.</w:t>
      </w:r>
      <w:r w:rsidRPr="00A56DC0">
        <w:rPr>
          <w:rFonts w:ascii="Times New Roman" w:hAnsi="Times New Roman" w:cs="Times New Roman"/>
          <w:lang w:eastAsia="en-US"/>
        </w:rPr>
        <w:t xml:space="preserve"> </w:t>
      </w:r>
    </w:p>
    <w:p w:rsidR="00AB62B0" w:rsidRPr="00072006" w:rsidRDefault="00AB62B0" w:rsidP="00AB62B0">
      <w:pPr>
        <w:spacing w:after="120"/>
        <w:ind w:firstLine="709"/>
        <w:jc w:val="both"/>
        <w:rPr>
          <w:lang w:eastAsia="en-US"/>
        </w:rPr>
      </w:pPr>
      <w:r>
        <w:rPr>
          <w:lang w:eastAsia="en-US"/>
        </w:rPr>
        <w:t xml:space="preserve">7.3.1. Доставка </w:t>
      </w:r>
      <w:r w:rsidRPr="00763958">
        <w:rPr>
          <w:lang w:eastAsia="en-US"/>
        </w:rPr>
        <w:t xml:space="preserve">Товара в Место доставки, погрузка и (или) разгрузка Товара в целях передачи Товара Покупателю осуществляется </w:t>
      </w:r>
      <w:r w:rsidRPr="00072006">
        <w:rPr>
          <w:lang w:eastAsia="en-US"/>
        </w:rPr>
        <w:t>силами и за сч</w:t>
      </w:r>
      <w:r>
        <w:t>ё</w:t>
      </w:r>
      <w:r w:rsidRPr="00072006">
        <w:rPr>
          <w:lang w:eastAsia="en-US"/>
        </w:rPr>
        <w:t>т Поставщика..</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w:t>
      </w:r>
      <w:r w:rsidRPr="00A56DC0">
        <w:rPr>
          <w:rFonts w:ascii="Times New Roman" w:hAnsi="Times New Roman" w:cs="Times New Roman"/>
          <w:lang w:eastAsia="en-US"/>
        </w:rPr>
        <w:t xml:space="preserve"> обязан одновременно с передачей Товара передать </w:t>
      </w:r>
      <w:r>
        <w:rPr>
          <w:rFonts w:ascii="Times New Roman" w:hAnsi="Times New Roman" w:cs="Times New Roman"/>
          <w:lang w:eastAsia="en-US"/>
        </w:rPr>
        <w:t>П</w:t>
      </w:r>
      <w:r w:rsidRPr="00A56DC0">
        <w:rPr>
          <w:rFonts w:ascii="Times New Roman" w:hAnsi="Times New Roman" w:cs="Times New Roman"/>
          <w:lang w:eastAsia="en-US"/>
        </w:rPr>
        <w:t>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w:t>
      </w:r>
      <w:r>
        <w:rPr>
          <w:rFonts w:ascii="Times New Roman" w:hAnsi="Times New Roman" w:cs="Times New Roman"/>
          <w:lang w:eastAsia="en-US"/>
        </w:rPr>
        <w:t>,</w:t>
      </w:r>
      <w:r w:rsidRPr="00A56DC0">
        <w:rPr>
          <w:rFonts w:ascii="Times New Roman" w:hAnsi="Times New Roman" w:cs="Times New Roman"/>
          <w:lang w:eastAsia="en-US"/>
        </w:rPr>
        <w:t xml:space="preserve"> настоящим Договором</w:t>
      </w:r>
      <w:r>
        <w:rPr>
          <w:rFonts w:ascii="Times New Roman" w:hAnsi="Times New Roman" w:cs="Times New Roman"/>
          <w:lang w:eastAsia="en-US"/>
        </w:rPr>
        <w:t xml:space="preserve"> или Заказом</w:t>
      </w:r>
      <w:r w:rsidRPr="00A56DC0">
        <w:rPr>
          <w:rFonts w:ascii="Times New Roman" w:hAnsi="Times New Roman" w:cs="Times New Roman"/>
          <w:lang w:eastAsia="en-US"/>
        </w:rPr>
        <w:t>.</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bookmarkStart w:id="121" w:name="_Ref339644698"/>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w:t>
      </w:r>
      <w:r>
        <w:rPr>
          <w:rFonts w:ascii="Times New Roman" w:hAnsi="Times New Roman" w:cs="Times New Roman"/>
          <w:lang w:eastAsia="en-US"/>
        </w:rPr>
        <w:t>и</w:t>
      </w:r>
      <w:r w:rsidRPr="00A56DC0">
        <w:rPr>
          <w:rFonts w:ascii="Times New Roman" w:hAnsi="Times New Roman" w:cs="Times New Roman"/>
          <w:lang w:eastAsia="en-US"/>
        </w:rPr>
        <w:t xml:space="preserve"> </w:t>
      </w:r>
      <w:r>
        <w:rPr>
          <w:rFonts w:ascii="Times New Roman" w:hAnsi="Times New Roman" w:cs="Times New Roman"/>
          <w:lang w:eastAsia="en-US"/>
        </w:rPr>
        <w:t>Заказом</w:t>
      </w:r>
      <w:r w:rsidRPr="00A56DC0">
        <w:rPr>
          <w:rFonts w:ascii="Times New Roman" w:hAnsi="Times New Roman" w:cs="Times New Roman"/>
          <w:lang w:eastAsia="en-US"/>
        </w:rPr>
        <w:t>, и осмотреть с целью выявления видимых повреждений и недостатков Товара</w:t>
      </w:r>
      <w:r>
        <w:rPr>
          <w:rFonts w:ascii="Times New Roman" w:hAnsi="Times New Roman" w:cs="Times New Roman"/>
          <w:lang w:eastAsia="en-US"/>
        </w:rPr>
        <w:t>/тары и упаковки Товара</w:t>
      </w:r>
      <w:r w:rsidRPr="00A56DC0">
        <w:rPr>
          <w:rFonts w:ascii="Times New Roman" w:hAnsi="Times New Roman" w:cs="Times New Roman"/>
          <w:lang w:eastAsia="en-US"/>
        </w:rPr>
        <w:t>. Представитель Поставщика имеет право присутствовать при указной проверке и осмотре Товара.</w:t>
      </w:r>
      <w:bookmarkEnd w:id="121"/>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lastRenderedPageBreak/>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 xml:space="preserve">окупателю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Pr>
          <w:rFonts w:ascii="Times New Roman" w:hAnsi="Times New Roman" w:cs="Times New Roman"/>
          <w:lang w:eastAsia="en-US"/>
        </w:rPr>
        <w:t>Заказу</w:t>
      </w:r>
      <w:r w:rsidRPr="00A56DC0">
        <w:rPr>
          <w:rFonts w:ascii="Times New Roman" w:hAnsi="Times New Roman" w:cs="Times New Roman"/>
          <w:lang w:eastAsia="en-US"/>
        </w:rPr>
        <w:t xml:space="preserve">  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не имеет видимых повреждений и недостатков, Стороны подписывают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w:t>
      </w:r>
      <w:r w:rsidRPr="00E3782E">
        <w:rPr>
          <w:rFonts w:ascii="Times New Roman" w:hAnsi="Times New Roman" w:cs="Times New Roman"/>
          <w:lang w:eastAsia="en-US"/>
        </w:rPr>
        <w:t xml:space="preserve"> </w:t>
      </w:r>
      <w:r w:rsidRPr="00A56DC0">
        <w:rPr>
          <w:rFonts w:ascii="Times New Roman" w:hAnsi="Times New Roman" w:cs="Times New Roman"/>
          <w:lang w:eastAsia="en-US"/>
        </w:rPr>
        <w:t>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sidRPr="001E224F">
        <w:rPr>
          <w:rFonts w:ascii="Times New Roman" w:hAnsi="Times New Roman" w:cs="Times New Roman"/>
          <w:lang w:eastAsia="en-US"/>
        </w:rPr>
        <w:t>Заказу</w:t>
      </w:r>
      <w:r w:rsidRPr="00A56DC0">
        <w:rPr>
          <w:rFonts w:ascii="Times New Roman" w:hAnsi="Times New Roman" w:cs="Times New Roman"/>
          <w:lang w:eastAsia="en-US"/>
        </w:rPr>
        <w:t xml:space="preserve"> и (или)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A56DC0">
        <w:rPr>
          <w:rFonts w:ascii="Times New Roman" w:hAnsi="Times New Roman" w:cs="Times New Roman"/>
          <w:lang w:eastAsia="en-US"/>
        </w:rPr>
        <w:fldChar w:fldCharType="begin"/>
      </w:r>
      <w:r w:rsidRPr="00A56DC0">
        <w:rPr>
          <w:rFonts w:ascii="Times New Roman" w:hAnsi="Times New Roman" w:cs="Times New Roman"/>
          <w:lang w:eastAsia="en-US"/>
        </w:rPr>
        <w:instrText xml:space="preserve"> REF _Ref339644698 \r \h  \* MERGEFORMAT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00080E6C">
        <w:rPr>
          <w:rFonts w:ascii="Times New Roman" w:hAnsi="Times New Roman" w:cs="Times New Roman"/>
          <w:lang w:eastAsia="en-US"/>
        </w:rPr>
        <w:t>7.5</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bookmarkStart w:id="122"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t>10</w:t>
      </w:r>
      <w:r w:rsidRPr="00A56DC0">
        <w:rPr>
          <w:rFonts w:ascii="Times New Roman" w:hAnsi="Times New Roman" w:cs="Times New Roman"/>
          <w:lang w:eastAsia="en-US"/>
        </w:rPr>
        <w:t xml:space="preserve"> (</w:t>
      </w:r>
      <w:r w:rsidRPr="00A56DC0">
        <w:rPr>
          <w:rFonts w:ascii="Times New Roman" w:hAnsi="Times New Roman" w:cs="Times New Roman"/>
          <w:lang w:eastAsia="en-US"/>
        </w:rPr>
        <w:fldChar w:fldCharType="begin">
          <w:ffData>
            <w:name w:val=""/>
            <w:enabled/>
            <w:calcOnExit w:val="0"/>
            <w:textInput>
              <w:default w:val="Пяти"/>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lang w:eastAsia="en-US"/>
        </w:rPr>
        <w:t>Пяти</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Рабочих дней со дня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Стороны по итогам приёмки Товара по качеству и комплектности подписывают </w:t>
      </w:r>
      <w:r>
        <w:rPr>
          <w:rFonts w:ascii="Times New Roman" w:hAnsi="Times New Roman" w:cs="Times New Roman"/>
          <w:lang w:eastAsia="en-US"/>
        </w:rPr>
        <w:t>А</w:t>
      </w:r>
      <w:r w:rsidRPr="00A56DC0">
        <w:rPr>
          <w:rFonts w:ascii="Times New Roman" w:hAnsi="Times New Roman" w:cs="Times New Roman"/>
          <w:lang w:eastAsia="en-US"/>
        </w:rPr>
        <w:t>кт сдачи-приёмки Товара.</w:t>
      </w:r>
      <w:bookmarkEnd w:id="122"/>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w:t>
      </w:r>
      <w:r>
        <w:rPr>
          <w:rFonts w:ascii="Times New Roman" w:hAnsi="Times New Roman" w:cs="Times New Roman"/>
          <w:lang w:eastAsia="en-US"/>
        </w:rPr>
        <w:t xml:space="preserve"> 7.11</w:t>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законодательством Российской Федерации.</w:t>
      </w:r>
    </w:p>
    <w:p w:rsidR="00AB62B0" w:rsidRPr="00A56DC0" w:rsidRDefault="00AB62B0" w:rsidP="00AB62B0">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Право собственности на Товар и риск случайной гибели Товара переходит от Поставщика Покупателю с момента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оварной накладной.</w:t>
      </w:r>
    </w:p>
    <w:p w:rsidR="00AB62B0" w:rsidRPr="00A56DC0" w:rsidRDefault="00AB62B0" w:rsidP="00AB62B0">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AB62B0" w:rsidRPr="00894FE6" w:rsidRDefault="00AB62B0" w:rsidP="00AB62B0">
      <w:pPr>
        <w:numPr>
          <w:ilvl w:val="1"/>
          <w:numId w:val="29"/>
        </w:numPr>
        <w:spacing w:after="120"/>
        <w:ind w:left="0" w:firstLine="709"/>
        <w:jc w:val="both"/>
        <w:rPr>
          <w:lang w:eastAsia="en-US"/>
        </w:rPr>
      </w:pPr>
      <w:r w:rsidRPr="00A56DC0">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894FE6">
        <w:t xml:space="preserve"> </w:t>
      </w:r>
      <w:r w:rsidRPr="00894FE6">
        <w:rPr>
          <w:lang w:eastAsia="en-US"/>
        </w:rPr>
        <w:t xml:space="preserve">Если иное не предусмотрено в согласованном Сторонами Заказе, </w:t>
      </w:r>
      <w:r>
        <w:rPr>
          <w:lang w:eastAsia="en-US"/>
        </w:rPr>
        <w:t>Товар должен</w:t>
      </w:r>
      <w:r w:rsidRPr="00894FE6">
        <w:rPr>
          <w:lang w:eastAsia="en-US"/>
        </w:rPr>
        <w:t xml:space="preserve"> быть новым, ранее в эксплуатации не состоявшим.</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Стороны могут согласовать </w:t>
      </w:r>
      <w:r>
        <w:rPr>
          <w:rFonts w:ascii="Times New Roman" w:hAnsi="Times New Roman" w:cs="Times New Roman"/>
          <w:lang w:eastAsia="en-US"/>
        </w:rPr>
        <w:t xml:space="preserve">в Заказе </w:t>
      </w:r>
      <w:r w:rsidRPr="00A56DC0">
        <w:rPr>
          <w:rFonts w:ascii="Times New Roman" w:hAnsi="Times New Roman" w:cs="Times New Roman"/>
          <w:lang w:eastAsia="en-US"/>
        </w:rPr>
        <w:t>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bookmarkStart w:id="123" w:name="_Ref339648066"/>
      <w:r w:rsidRPr="00A56DC0">
        <w:rPr>
          <w:rFonts w:ascii="Times New Roman" w:hAnsi="Times New Roman" w:cs="Times New Roman"/>
          <w:lang w:eastAsia="en-US"/>
        </w:rPr>
        <w:t xml:space="preserve">Товар должен соответствовать требованиям о качестве в момент передачи Товара и в течение гарантийного срока, установленного </w:t>
      </w:r>
      <w:r>
        <w:rPr>
          <w:rFonts w:ascii="Times New Roman" w:hAnsi="Times New Roman" w:cs="Times New Roman"/>
          <w:lang w:eastAsia="en-US"/>
        </w:rPr>
        <w:t>в Заказе</w:t>
      </w:r>
      <w:r w:rsidRPr="00A56DC0">
        <w:rPr>
          <w:rFonts w:ascii="Times New Roman" w:hAnsi="Times New Roman" w:cs="Times New Roman"/>
          <w:lang w:eastAsia="en-US"/>
        </w:rPr>
        <w:t xml:space="preserve"> и (или) гарантийном талоне, передаваемом Покупателю вместе с Товаром.</w:t>
      </w:r>
      <w:bookmarkEnd w:id="123"/>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lastRenderedPageBreak/>
        <w:t xml:space="preserve">Если иное не установлено </w:t>
      </w:r>
      <w:r>
        <w:rPr>
          <w:rFonts w:ascii="Times New Roman" w:hAnsi="Times New Roman" w:cs="Times New Roman"/>
          <w:lang w:eastAsia="en-US"/>
        </w:rPr>
        <w:t>Заказом</w:t>
      </w:r>
      <w:r w:rsidRPr="00A56DC0">
        <w:rPr>
          <w:rFonts w:ascii="Times New Roman" w:hAnsi="Times New Roman" w:cs="Times New Roman"/>
          <w:lang w:eastAsia="en-US"/>
        </w:rPr>
        <w:t xml:space="preserve"> и (или) гарантийным талоном, передаваемым Покупателю вместе с Товаром, то течение гарантийного срока начинается со дня подписания Сторонами </w:t>
      </w:r>
      <w:r>
        <w:rPr>
          <w:rFonts w:ascii="Times New Roman" w:hAnsi="Times New Roman" w:cs="Times New Roman"/>
          <w:lang w:eastAsia="en-US"/>
        </w:rPr>
        <w:t>Акта сдачи-приёмки Товара</w:t>
      </w:r>
      <w:r w:rsidRPr="00A56DC0">
        <w:rPr>
          <w:rFonts w:ascii="Times New Roman" w:hAnsi="Times New Roman" w:cs="Times New Roman"/>
          <w:lang w:eastAsia="en-US"/>
        </w:rPr>
        <w:t>.</w:t>
      </w:r>
    </w:p>
    <w:p w:rsidR="00AB62B0" w:rsidRPr="00A56DC0" w:rsidRDefault="00AB62B0" w:rsidP="00AB62B0">
      <w:pPr>
        <w:pStyle w:val="western"/>
        <w:numPr>
          <w:ilvl w:val="1"/>
          <w:numId w:val="29"/>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AB62B0" w:rsidRPr="00F1261B" w:rsidRDefault="00AB62B0" w:rsidP="00AB62B0">
      <w:pPr>
        <w:numPr>
          <w:ilvl w:val="1"/>
          <w:numId w:val="29"/>
        </w:numPr>
        <w:ind w:left="0" w:firstLine="709"/>
        <w:jc w:val="both"/>
      </w:pPr>
      <w:r w:rsidRPr="00F1261B">
        <w:t xml:space="preserve">Гарантийный срок продлевается на время, в течение которого </w:t>
      </w:r>
      <w:r>
        <w:t>Товар не мог быть использован</w:t>
      </w:r>
      <w:r w:rsidRPr="00F1261B">
        <w:t xml:space="preserve"> из-за обнаруженных в нём недостатков, при условии, что Покупатель уведомит Поставщика о недостатках Оборудования.</w:t>
      </w:r>
    </w:p>
    <w:p w:rsidR="00AB62B0" w:rsidRPr="00A56DC0" w:rsidRDefault="00AB62B0" w:rsidP="00AB62B0">
      <w:pPr>
        <w:pStyle w:val="western"/>
        <w:keepNext/>
        <w:numPr>
          <w:ilvl w:val="0"/>
          <w:numId w:val="29"/>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AB62B0" w:rsidRPr="00A56DC0" w:rsidRDefault="00AB62B0" w:rsidP="00AB62B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AB62B0" w:rsidRPr="00A56DC0" w:rsidRDefault="00AB62B0" w:rsidP="00AB62B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AB62B0" w:rsidRPr="00A56DC0" w:rsidRDefault="00AB62B0" w:rsidP="00AB62B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AB62B0" w:rsidRPr="00A56DC0" w:rsidRDefault="00AB62B0" w:rsidP="00AB62B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AB62B0" w:rsidRPr="00FB0601" w:rsidRDefault="00AB62B0" w:rsidP="00AB62B0">
      <w:pPr>
        <w:pStyle w:val="western"/>
        <w:keepNext/>
        <w:numPr>
          <w:ilvl w:val="0"/>
          <w:numId w:val="28"/>
        </w:numPr>
        <w:spacing w:before="240" w:after="120"/>
        <w:jc w:val="center"/>
        <w:outlineLvl w:val="1"/>
        <w:rPr>
          <w:rFonts w:ascii="Times New Roman" w:hAnsi="Times New Roman" w:cs="Times New Roman"/>
          <w:b/>
          <w:lang w:eastAsia="en-US"/>
        </w:rPr>
      </w:pPr>
      <w:r w:rsidRPr="00FB0601">
        <w:rPr>
          <w:rFonts w:ascii="Times New Roman" w:hAnsi="Times New Roman" w:cs="Times New Roman"/>
          <w:b/>
          <w:lang w:eastAsia="en-US"/>
        </w:rPr>
        <w:t>Порядок согласования Заказов</w:t>
      </w:r>
    </w:p>
    <w:p w:rsidR="00AB62B0" w:rsidRPr="00FB0601" w:rsidRDefault="00AB62B0" w:rsidP="00AB62B0">
      <w:pPr>
        <w:numPr>
          <w:ilvl w:val="1"/>
          <w:numId w:val="28"/>
        </w:numPr>
        <w:spacing w:after="120"/>
        <w:ind w:left="0" w:firstLine="709"/>
        <w:jc w:val="both"/>
      </w:pPr>
      <w:r w:rsidRPr="00FB0601">
        <w:t>Покупатель направляет Поставщику проект Заказа</w:t>
      </w:r>
      <w:r>
        <w:t xml:space="preserve"> по форме Приложения № 2 к настоящему Договору,</w:t>
      </w:r>
      <w:r w:rsidRPr="00FB0601">
        <w:t xml:space="preserve"> по факсу или электронной почте, согласно условиям раздела 1</w:t>
      </w:r>
      <w:r>
        <w:t>3</w:t>
      </w:r>
      <w:r w:rsidRPr="00FB0601">
        <w:t xml:space="preserve"> настоящего Договора. </w:t>
      </w:r>
      <w:r>
        <w:t xml:space="preserve"> </w:t>
      </w:r>
    </w:p>
    <w:p w:rsidR="00AB62B0" w:rsidRPr="00FB0601" w:rsidRDefault="00AB62B0" w:rsidP="00AB62B0">
      <w:pPr>
        <w:numPr>
          <w:ilvl w:val="1"/>
          <w:numId w:val="28"/>
        </w:numPr>
        <w:spacing w:after="120"/>
        <w:ind w:left="0" w:firstLine="709"/>
        <w:jc w:val="both"/>
      </w:pPr>
      <w:r w:rsidRPr="00FB0601">
        <w:lastRenderedPageBreak/>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AB62B0" w:rsidRPr="00FB0601" w:rsidRDefault="00AB62B0" w:rsidP="00AB62B0">
      <w:pPr>
        <w:numPr>
          <w:ilvl w:val="1"/>
          <w:numId w:val="28"/>
        </w:numPr>
        <w:spacing w:after="120"/>
        <w:ind w:left="0" w:firstLine="709"/>
        <w:jc w:val="both"/>
      </w:pPr>
      <w:r w:rsidRPr="00FB0601">
        <w:t xml:space="preserve">Стороны согласовывают условия проекта Заказа в течение </w:t>
      </w:r>
      <w:r>
        <w:t>2</w:t>
      </w:r>
      <w:r w:rsidRPr="00FB0601">
        <w:t xml:space="preserve"> (</w:t>
      </w:r>
      <w:r>
        <w:t>двух</w:t>
      </w:r>
      <w:r w:rsidRPr="00FB0601">
        <w:t xml:space="preserve">) </w:t>
      </w:r>
      <w:r>
        <w:t>Р</w:t>
      </w:r>
      <w:r w:rsidRPr="00FB0601">
        <w:t>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w:t>
      </w:r>
      <w:r>
        <w:t>3 настоящего Договора</w:t>
      </w:r>
      <w:r w:rsidRPr="00FB0601">
        <w:rPr>
          <w:i/>
          <w:color w:val="FF0000"/>
        </w:rPr>
        <w:t>.</w:t>
      </w:r>
    </w:p>
    <w:p w:rsidR="00AB62B0" w:rsidRPr="00FB0601" w:rsidRDefault="00AB62B0" w:rsidP="00AB62B0">
      <w:pPr>
        <w:numPr>
          <w:ilvl w:val="1"/>
          <w:numId w:val="28"/>
        </w:numPr>
        <w:spacing w:after="120"/>
        <w:ind w:left="0" w:firstLine="709"/>
        <w:jc w:val="both"/>
      </w:pPr>
      <w:r w:rsidRPr="00FB0601">
        <w:t>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w:t>
      </w:r>
      <w:r>
        <w:t xml:space="preserve"> 3</w:t>
      </w:r>
      <w:r w:rsidRPr="00777026">
        <w:t xml:space="preserve"> </w:t>
      </w:r>
      <w:r w:rsidRPr="00FB0601">
        <w:t>(</w:t>
      </w:r>
      <w:r>
        <w:t>трёх</w:t>
      </w:r>
      <w:r w:rsidRPr="00FB0601">
        <w:t xml:space="preserve">) </w:t>
      </w:r>
      <w:r>
        <w:t>Р</w:t>
      </w:r>
      <w:r w:rsidRPr="00FB0601">
        <w:t xml:space="preserve">абочих дней с даты получения соответствующего Заказа Покупатель обязуется: </w:t>
      </w:r>
    </w:p>
    <w:p w:rsidR="00AB62B0" w:rsidRPr="00FB0601" w:rsidRDefault="00AB62B0" w:rsidP="00AB62B0">
      <w:pPr>
        <w:numPr>
          <w:ilvl w:val="2"/>
          <w:numId w:val="28"/>
        </w:numPr>
        <w:spacing w:after="120"/>
        <w:ind w:left="0" w:firstLine="709"/>
        <w:jc w:val="both"/>
      </w:pPr>
      <w:r w:rsidRPr="00FB0601">
        <w:t>подписать и скрепить печатью Заказ со своей Стороны;</w:t>
      </w:r>
    </w:p>
    <w:p w:rsidR="00AB62B0" w:rsidRPr="00FB0601" w:rsidRDefault="00AB62B0" w:rsidP="00AB62B0">
      <w:pPr>
        <w:numPr>
          <w:ilvl w:val="2"/>
          <w:numId w:val="28"/>
        </w:numPr>
        <w:spacing w:after="120"/>
        <w:ind w:left="0" w:firstLine="709"/>
        <w:jc w:val="both"/>
      </w:pPr>
      <w:r w:rsidRPr="00FB0601">
        <w:t xml:space="preserve">направить Поставщику отсканированный, подписанный и скреплённый печатью Покупателя Заказ по адресу электронной почты, </w:t>
      </w:r>
      <w:r>
        <w:t>согласно разделу 13</w:t>
      </w:r>
      <w:r w:rsidRPr="00FB0601">
        <w:t xml:space="preserve"> настоящего Договора;</w:t>
      </w:r>
    </w:p>
    <w:p w:rsidR="00AB62B0" w:rsidRPr="00FB0601" w:rsidRDefault="00AB62B0" w:rsidP="00AB62B0">
      <w:pPr>
        <w:numPr>
          <w:ilvl w:val="2"/>
          <w:numId w:val="28"/>
        </w:numPr>
        <w:spacing w:after="120"/>
        <w:ind w:left="0" w:firstLine="709"/>
        <w:jc w:val="both"/>
      </w:pPr>
      <w:r w:rsidRPr="00FB0601">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AB62B0" w:rsidRPr="00FB0601" w:rsidRDefault="00AB62B0" w:rsidP="00AB62B0">
      <w:pPr>
        <w:numPr>
          <w:ilvl w:val="1"/>
          <w:numId w:val="28"/>
        </w:numPr>
        <w:spacing w:after="120"/>
        <w:ind w:left="0" w:firstLine="709"/>
        <w:jc w:val="both"/>
      </w:pPr>
      <w:r w:rsidRPr="00FB0601">
        <w:t>Заказ вступает в силу и считается согласованным после его подписания Сторонами</w:t>
      </w:r>
      <w:r>
        <w:t>, если иное не предусмотрено Заказом</w:t>
      </w:r>
      <w:r w:rsidRPr="00FB0601">
        <w:t>.</w:t>
      </w:r>
    </w:p>
    <w:p w:rsidR="00AB62B0" w:rsidRPr="00FB0601" w:rsidRDefault="00AB62B0" w:rsidP="00AB62B0">
      <w:pPr>
        <w:numPr>
          <w:ilvl w:val="1"/>
          <w:numId w:val="28"/>
        </w:numPr>
        <w:spacing w:after="120"/>
        <w:ind w:left="0" w:firstLine="709"/>
        <w:jc w:val="both"/>
      </w:pPr>
      <w:r w:rsidRPr="00FB0601">
        <w:t>Согласованные Сторонами Заказы являются неотъемлемой частью настоящего Договора.</w:t>
      </w:r>
    </w:p>
    <w:p w:rsidR="00AB62B0" w:rsidRPr="00A56DC0" w:rsidRDefault="00AB62B0" w:rsidP="00AB62B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AB62B0" w:rsidRPr="00A56DC0" w:rsidRDefault="00AB62B0" w:rsidP="00AB62B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AB62B0" w:rsidRPr="00A56DC0" w:rsidRDefault="00AB62B0" w:rsidP="00AB62B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AB62B0" w:rsidRPr="00A56DC0" w:rsidRDefault="00AB62B0" w:rsidP="00AB62B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AB62B0" w:rsidRDefault="00AB62B0" w:rsidP="00AB62B0">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Поставки Товара</w:t>
      </w:r>
      <w:r>
        <w:rPr>
          <w:rFonts w:ascii="Times New Roman" w:hAnsi="Times New Roman" w:cs="Times New Roman"/>
          <w:lang w:eastAsia="en-US"/>
        </w:rPr>
        <w:t xml:space="preserve"> (Партии Товара)</w:t>
      </w:r>
      <w:r w:rsidRPr="00A56DC0">
        <w:rPr>
          <w:rFonts w:ascii="Times New Roman" w:hAnsi="Times New Roman" w:cs="Times New Roman"/>
          <w:lang w:eastAsia="en-US"/>
        </w:rPr>
        <w:t xml:space="preserve"> более </w:t>
      </w:r>
      <w:r w:rsidRPr="00C8253B">
        <w:rPr>
          <w:rFonts w:ascii="Times New Roman" w:hAnsi="Times New Roman" w:cs="Times New Roman"/>
          <w:lang w:eastAsia="en-US"/>
        </w:rPr>
        <w:t xml:space="preserve">чем на </w:t>
      </w:r>
      <w:r w:rsidRPr="00C8253B">
        <w:rPr>
          <w:rFonts w:ascii="Times New Roman" w:hAnsi="Times New Roman" w:cs="Times New Roman"/>
        </w:rPr>
        <w:t>1</w:t>
      </w:r>
      <w:r w:rsidRPr="00C8253B">
        <w:rPr>
          <w:rFonts w:ascii="Times New Roman" w:hAnsi="Times New Roman" w:cs="Times New Roman"/>
          <w:lang w:eastAsia="en-US"/>
        </w:rPr>
        <w:t xml:space="preserve"> (</w:t>
      </w:r>
      <w:r w:rsidRPr="00C8253B">
        <w:rPr>
          <w:rFonts w:ascii="Times New Roman" w:hAnsi="Times New Roman" w:cs="Times New Roman"/>
        </w:rPr>
        <w:t>один</w:t>
      </w:r>
      <w:r w:rsidRPr="00C8253B">
        <w:rPr>
          <w:rFonts w:ascii="Times New Roman" w:hAnsi="Times New Roman" w:cs="Times New Roman"/>
          <w:lang w:eastAsia="en-US"/>
        </w:rPr>
        <w:t xml:space="preserve">) </w:t>
      </w:r>
      <w:bookmarkStart w:id="124" w:name="ТекстовоеПоле77"/>
      <w:r w:rsidRPr="00C8253B">
        <w:rPr>
          <w:rFonts w:ascii="Times New Roman" w:hAnsi="Times New Roman" w:cs="Times New Roman"/>
          <w:lang w:eastAsia="en-US"/>
        </w:rPr>
        <w:fldChar w:fldCharType="begin">
          <w:ffData>
            <w:name w:val="ТекстовоеПоле77"/>
            <w:enabled/>
            <w:calcOnExit w:val="0"/>
            <w:textInput>
              <w:default w:val="месяц"/>
            </w:textInput>
          </w:ffData>
        </w:fldChar>
      </w:r>
      <w:r w:rsidRPr="00C8253B">
        <w:rPr>
          <w:rFonts w:ascii="Times New Roman" w:hAnsi="Times New Roman" w:cs="Times New Roman"/>
          <w:lang w:eastAsia="en-US"/>
        </w:rPr>
        <w:instrText xml:space="preserve"> FORMTEXT </w:instrText>
      </w:r>
      <w:r w:rsidRPr="00C8253B">
        <w:rPr>
          <w:rFonts w:ascii="Times New Roman" w:hAnsi="Times New Roman" w:cs="Times New Roman"/>
          <w:lang w:eastAsia="en-US"/>
        </w:rPr>
      </w:r>
      <w:r w:rsidRPr="00C8253B">
        <w:rPr>
          <w:rFonts w:ascii="Times New Roman" w:hAnsi="Times New Roman" w:cs="Times New Roman"/>
          <w:lang w:eastAsia="en-US"/>
        </w:rPr>
        <w:fldChar w:fldCharType="separate"/>
      </w:r>
      <w:r w:rsidRPr="00C8253B">
        <w:rPr>
          <w:rFonts w:ascii="Times New Roman" w:hAnsi="Times New Roman" w:cs="Times New Roman"/>
          <w:noProof/>
          <w:lang w:eastAsia="en-US"/>
        </w:rPr>
        <w:t>месяц</w:t>
      </w:r>
      <w:r w:rsidRPr="00C8253B">
        <w:rPr>
          <w:rFonts w:ascii="Times New Roman" w:hAnsi="Times New Roman" w:cs="Times New Roman"/>
          <w:lang w:eastAsia="en-US"/>
        </w:rPr>
        <w:fldChar w:fldCharType="end"/>
      </w:r>
      <w:bookmarkEnd w:id="124"/>
      <w:r>
        <w:rPr>
          <w:rFonts w:ascii="Times New Roman" w:hAnsi="Times New Roman" w:cs="Times New Roman"/>
          <w:lang w:eastAsia="en-US"/>
        </w:rPr>
        <w:t>;</w:t>
      </w:r>
    </w:p>
    <w:p w:rsidR="00AB62B0" w:rsidRPr="00A56DC0" w:rsidRDefault="00AB62B0" w:rsidP="00AB62B0">
      <w:pPr>
        <w:pStyle w:val="western"/>
        <w:numPr>
          <w:ilvl w:val="2"/>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 Неоднократное нарушение Сроков доставки в течение срока действия Договора</w:t>
      </w:r>
      <w:r w:rsidRPr="00A56DC0">
        <w:rPr>
          <w:rFonts w:ascii="Times New Roman" w:hAnsi="Times New Roman" w:cs="Times New Roman"/>
          <w:lang w:eastAsia="en-US"/>
        </w:rPr>
        <w:t>.</w:t>
      </w:r>
    </w:p>
    <w:p w:rsidR="00AB62B0" w:rsidRPr="00A56DC0" w:rsidRDefault="00AB62B0" w:rsidP="00AB62B0">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AB62B0" w:rsidRPr="00A56DC0" w:rsidRDefault="00AB62B0" w:rsidP="00AB62B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AB62B0" w:rsidRPr="00A56DC0" w:rsidRDefault="00AB62B0" w:rsidP="00AB62B0">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оплаты части цены, установленной п.</w:t>
      </w:r>
      <w:r>
        <w:rPr>
          <w:rFonts w:ascii="Times New Roman" w:hAnsi="Times New Roman" w:cs="Times New Roman"/>
          <w:lang w:eastAsia="en-US"/>
        </w:rPr>
        <w:t xml:space="preserve"> 3.5.2.</w:t>
      </w:r>
      <w:r w:rsidRPr="00250658">
        <w:rPr>
          <w:rFonts w:ascii="Times New Roman" w:hAnsi="Times New Roman" w:cs="Times New Roman"/>
          <w:lang w:eastAsia="en-US"/>
        </w:rPr>
        <w:t xml:space="preserve"> настоящего Договора</w:t>
      </w:r>
      <w:r w:rsidRPr="00A56DC0">
        <w:rPr>
          <w:rFonts w:ascii="Times New Roman" w:hAnsi="Times New Roman" w:cs="Times New Roman"/>
          <w:lang w:eastAsia="en-US"/>
        </w:rPr>
        <w:t xml:space="preserve">, более чем </w:t>
      </w:r>
      <w:r w:rsidRPr="00C8253B">
        <w:rPr>
          <w:rFonts w:ascii="Times New Roman" w:hAnsi="Times New Roman" w:cs="Times New Roman"/>
          <w:lang w:eastAsia="en-US"/>
        </w:rPr>
        <w:t xml:space="preserve">на </w:t>
      </w:r>
      <w:r w:rsidRPr="00C8253B">
        <w:rPr>
          <w:rFonts w:ascii="Times New Roman" w:hAnsi="Times New Roman" w:cs="Times New Roman"/>
        </w:rPr>
        <w:t>2</w:t>
      </w:r>
      <w:r w:rsidRPr="00C8253B">
        <w:rPr>
          <w:rFonts w:ascii="Times New Roman" w:hAnsi="Times New Roman" w:cs="Times New Roman"/>
          <w:lang w:eastAsia="en-US"/>
        </w:rPr>
        <w:t xml:space="preserve"> (</w:t>
      </w:r>
      <w:r w:rsidRPr="00C8253B">
        <w:rPr>
          <w:rFonts w:ascii="Times New Roman" w:hAnsi="Times New Roman" w:cs="Times New Roman"/>
        </w:rPr>
        <w:t>два</w:t>
      </w:r>
      <w:r w:rsidRPr="00C8253B">
        <w:rPr>
          <w:rFonts w:ascii="Times New Roman" w:hAnsi="Times New Roman" w:cs="Times New Roman"/>
          <w:lang w:eastAsia="en-US"/>
        </w:rPr>
        <w:t xml:space="preserve">) </w:t>
      </w:r>
      <w:r w:rsidRPr="00C8253B">
        <w:rPr>
          <w:rFonts w:ascii="Times New Roman" w:hAnsi="Times New Roman" w:cs="Times New Roman"/>
          <w:lang w:eastAsia="en-US"/>
        </w:rPr>
        <w:fldChar w:fldCharType="begin">
          <w:ffData>
            <w:name w:val="ТекстовоеПоле77"/>
            <w:enabled/>
            <w:calcOnExit w:val="0"/>
            <w:textInput>
              <w:default w:val="месяц"/>
            </w:textInput>
          </w:ffData>
        </w:fldChar>
      </w:r>
      <w:r w:rsidRPr="00C8253B">
        <w:rPr>
          <w:rFonts w:ascii="Times New Roman" w:hAnsi="Times New Roman" w:cs="Times New Roman"/>
          <w:lang w:eastAsia="en-US"/>
        </w:rPr>
        <w:instrText xml:space="preserve"> FORMTEXT </w:instrText>
      </w:r>
      <w:r w:rsidRPr="00C8253B">
        <w:rPr>
          <w:rFonts w:ascii="Times New Roman" w:hAnsi="Times New Roman" w:cs="Times New Roman"/>
          <w:lang w:eastAsia="en-US"/>
        </w:rPr>
      </w:r>
      <w:r w:rsidRPr="00C8253B">
        <w:rPr>
          <w:rFonts w:ascii="Times New Roman" w:hAnsi="Times New Roman" w:cs="Times New Roman"/>
          <w:lang w:eastAsia="en-US"/>
        </w:rPr>
        <w:fldChar w:fldCharType="separate"/>
      </w:r>
      <w:r w:rsidRPr="00C8253B">
        <w:rPr>
          <w:rFonts w:ascii="Times New Roman" w:hAnsi="Times New Roman" w:cs="Times New Roman"/>
          <w:lang w:eastAsia="en-US"/>
        </w:rPr>
        <w:t>месяц</w:t>
      </w:r>
      <w:r w:rsidRPr="00C8253B">
        <w:rPr>
          <w:rFonts w:ascii="Times New Roman" w:hAnsi="Times New Roman" w:cs="Times New Roman"/>
          <w:lang w:eastAsia="en-US"/>
        </w:rPr>
        <w:fldChar w:fldCharType="end"/>
      </w:r>
      <w:r w:rsidRPr="00C8253B">
        <w:rPr>
          <w:rFonts w:ascii="Times New Roman" w:hAnsi="Times New Roman" w:cs="Times New Roman"/>
          <w:lang w:eastAsia="en-US"/>
        </w:rPr>
        <w:t>.</w:t>
      </w:r>
    </w:p>
    <w:p w:rsidR="00AB62B0" w:rsidRPr="000D214E" w:rsidRDefault="00AB62B0" w:rsidP="00AB62B0">
      <w:pPr>
        <w:pStyle w:val="western"/>
        <w:numPr>
          <w:ilvl w:val="1"/>
          <w:numId w:val="28"/>
        </w:numPr>
        <w:spacing w:before="0" w:after="120"/>
        <w:ind w:left="0" w:firstLine="709"/>
        <w:rPr>
          <w:rFonts w:ascii="Times New Roman" w:hAnsi="Times New Roman" w:cs="Times New Roman"/>
          <w:lang w:eastAsia="en-US"/>
        </w:rPr>
      </w:pPr>
      <w:r w:rsidRPr="000D214E">
        <w:rPr>
          <w:rFonts w:ascii="Times New Roman" w:hAnsi="Times New Roman" w:cs="Times New Roman"/>
          <w:lang w:eastAsia="en-US"/>
        </w:rPr>
        <w:t xml:space="preserve">В случае расторжения настоящего Договора до момента </w:t>
      </w:r>
      <w:r>
        <w:rPr>
          <w:rFonts w:ascii="Times New Roman" w:hAnsi="Times New Roman" w:cs="Times New Roman"/>
          <w:lang w:eastAsia="en-US"/>
        </w:rPr>
        <w:t>перехода права собственности на Товар</w:t>
      </w:r>
      <w:r w:rsidRPr="000D214E">
        <w:rPr>
          <w:rFonts w:ascii="Times New Roman" w:hAnsi="Times New Roman" w:cs="Times New Roman"/>
          <w:lang w:eastAsia="en-US"/>
        </w:rPr>
        <w:t xml:space="preserve"> Поставщик в течение 5 (Пяти) </w:t>
      </w:r>
      <w:r>
        <w:rPr>
          <w:rFonts w:ascii="Times New Roman" w:hAnsi="Times New Roman" w:cs="Times New Roman"/>
          <w:lang w:eastAsia="en-US"/>
        </w:rPr>
        <w:t>Р</w:t>
      </w:r>
      <w:r w:rsidRPr="000D214E">
        <w:rPr>
          <w:rFonts w:ascii="Times New Roman" w:hAnsi="Times New Roman" w:cs="Times New Roman"/>
          <w:lang w:eastAsia="en-US"/>
        </w:rPr>
        <w:t xml:space="preserve">абочих дней с даты расторжения </w:t>
      </w:r>
      <w:r>
        <w:rPr>
          <w:rFonts w:ascii="Times New Roman" w:hAnsi="Times New Roman" w:cs="Times New Roman"/>
          <w:lang w:eastAsia="en-US"/>
        </w:rPr>
        <w:t xml:space="preserve">настоящего </w:t>
      </w:r>
      <w:r w:rsidRPr="000D214E">
        <w:rPr>
          <w:rFonts w:ascii="Times New Roman" w:hAnsi="Times New Roman" w:cs="Times New Roman"/>
          <w:lang w:eastAsia="en-US"/>
        </w:rPr>
        <w:t>Договора обязан вернуть Покупателю полученную сумму</w:t>
      </w:r>
      <w:r>
        <w:rPr>
          <w:rFonts w:ascii="Times New Roman" w:hAnsi="Times New Roman" w:cs="Times New Roman"/>
          <w:lang w:eastAsia="en-US"/>
        </w:rPr>
        <w:t xml:space="preserve"> платежа</w:t>
      </w:r>
      <w:r w:rsidRPr="000D214E">
        <w:rPr>
          <w:rFonts w:ascii="Times New Roman" w:hAnsi="Times New Roman" w:cs="Times New Roman"/>
          <w:lang w:eastAsia="en-US"/>
        </w:rPr>
        <w:t>,</w:t>
      </w:r>
      <w:r w:rsidRPr="00777026">
        <w:rPr>
          <w:rFonts w:ascii="Times New Roman" w:hAnsi="Times New Roman" w:cs="Times New Roman"/>
          <w:lang w:eastAsia="en-US"/>
        </w:rPr>
        <w:t xml:space="preserve"> указанного </w:t>
      </w:r>
      <w:r w:rsidRPr="00777026">
        <w:rPr>
          <w:rFonts w:ascii="Times New Roman" w:hAnsi="Times New Roman" w:cs="Times New Roman"/>
          <w:lang w:eastAsia="en-US"/>
        </w:rPr>
        <w:lastRenderedPageBreak/>
        <w:t>в п. 3.5.1 настоящего Договора,</w:t>
      </w:r>
      <w:r w:rsidRPr="000D214E">
        <w:rPr>
          <w:rFonts w:ascii="Times New Roman" w:hAnsi="Times New Roman" w:cs="Times New Roman"/>
          <w:lang w:eastAsia="en-US"/>
        </w:rPr>
        <w:t xml:space="preserve"> если иное не предусмотрено письменным соглашением Сторон.</w:t>
      </w:r>
    </w:p>
    <w:p w:rsidR="00AB62B0" w:rsidRPr="00A56DC0" w:rsidRDefault="00AB62B0" w:rsidP="00AB62B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AB62B0" w:rsidRDefault="00AB62B0" w:rsidP="00AB62B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AB62B0" w:rsidRPr="00A56DC0" w:rsidRDefault="00AB62B0" w:rsidP="00AB62B0">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AB62B0" w:rsidRPr="005F12F1" w:rsidRDefault="00AB62B0" w:rsidP="00AB62B0">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AB62B0" w:rsidRPr="00A56DC0" w:rsidRDefault="00AB62B0" w:rsidP="00AB62B0">
      <w:pPr>
        <w:suppressAutoHyphens/>
        <w:spacing w:after="120"/>
        <w:ind w:firstLine="709"/>
        <w:jc w:val="both"/>
        <w:rPr>
          <w:color w:val="000000"/>
          <w:lang w:eastAsia="zh-CN"/>
        </w:rPr>
      </w:pPr>
      <w:r w:rsidRPr="00A56DC0">
        <w:rPr>
          <w:color w:val="000000"/>
          <w:lang w:eastAsia="zh-CN"/>
        </w:rPr>
        <w:t xml:space="preserve">Организация: </w:t>
      </w:r>
      <w:r>
        <w:t>ПАО "Башинформсвязь"</w:t>
      </w:r>
    </w:p>
    <w:p w:rsidR="00AB62B0" w:rsidRDefault="00AB62B0" w:rsidP="00AB62B0">
      <w:pPr>
        <w:suppressAutoHyphens/>
        <w:spacing w:after="120"/>
        <w:ind w:firstLine="709"/>
        <w:jc w:val="both"/>
      </w:pPr>
      <w:r>
        <w:rPr>
          <w:color w:val="000000"/>
          <w:lang w:eastAsia="zh-CN"/>
        </w:rPr>
        <w:t xml:space="preserve">ФИО: </w:t>
      </w:r>
      <w:r w:rsidRPr="00A56DC0">
        <w:rPr>
          <w:color w:val="000000"/>
          <w:lang w:eastAsia="zh-CN"/>
        </w:rPr>
        <w:t>_</w:t>
      </w:r>
      <w:r>
        <w:t>______________________________</w:t>
      </w:r>
    </w:p>
    <w:p w:rsidR="00AB62B0" w:rsidRPr="00A56DC0" w:rsidRDefault="00AB62B0" w:rsidP="00AB62B0">
      <w:pPr>
        <w:suppressAutoHyphens/>
        <w:spacing w:after="120"/>
        <w:ind w:firstLine="709"/>
        <w:jc w:val="both"/>
        <w:rPr>
          <w:color w:val="000000"/>
          <w:lang w:eastAsia="zh-CN"/>
        </w:rPr>
      </w:pPr>
      <w:r w:rsidRPr="00A56DC0">
        <w:rPr>
          <w:color w:val="000000"/>
          <w:lang w:eastAsia="zh-CN"/>
        </w:rPr>
        <w:t xml:space="preserve">Адрес: </w:t>
      </w:r>
      <w:r>
        <w:t>___________________</w:t>
      </w:r>
    </w:p>
    <w:p w:rsidR="00AB62B0" w:rsidRPr="00A56DC0" w:rsidRDefault="00AB62B0" w:rsidP="00AB62B0">
      <w:pPr>
        <w:suppressAutoHyphens/>
        <w:spacing w:after="120"/>
        <w:ind w:firstLine="709"/>
        <w:jc w:val="both"/>
        <w:rPr>
          <w:color w:val="000000"/>
          <w:lang w:eastAsia="zh-CN"/>
        </w:rPr>
      </w:pPr>
      <w:r>
        <w:t>Тел.</w:t>
      </w:r>
      <w:r w:rsidRPr="00A56DC0">
        <w:rPr>
          <w:color w:val="000000"/>
          <w:lang w:eastAsia="zh-CN"/>
        </w:rPr>
        <w:t xml:space="preserve">: </w:t>
      </w:r>
      <w:r>
        <w:t>_________________</w:t>
      </w:r>
    </w:p>
    <w:p w:rsidR="00AB62B0" w:rsidRPr="00CF1129" w:rsidRDefault="00AB62B0" w:rsidP="00AB62B0">
      <w:pPr>
        <w:suppressAutoHyphens/>
        <w:spacing w:after="120"/>
        <w:ind w:firstLine="709"/>
        <w:jc w:val="both"/>
        <w:rPr>
          <w:color w:val="000000"/>
          <w:lang w:eastAsia="zh-CN"/>
        </w:rPr>
      </w:pPr>
      <w:r w:rsidRPr="00CF1129">
        <w:rPr>
          <w:color w:val="000000"/>
          <w:lang w:val="en-US" w:eastAsia="zh-CN"/>
        </w:rPr>
        <w:t>e</w:t>
      </w:r>
      <w:r w:rsidRPr="00CF1129">
        <w:rPr>
          <w:color w:val="000000"/>
          <w:lang w:eastAsia="zh-CN"/>
        </w:rPr>
        <w:t>-</w:t>
      </w:r>
      <w:r w:rsidRPr="00CF1129">
        <w:rPr>
          <w:color w:val="000000"/>
          <w:lang w:val="en-US" w:eastAsia="zh-CN"/>
        </w:rPr>
        <w:t>mail</w:t>
      </w:r>
      <w:r w:rsidRPr="00CF1129">
        <w:rPr>
          <w:color w:val="000000"/>
          <w:lang w:eastAsia="zh-CN"/>
        </w:rPr>
        <w:t xml:space="preserve">: </w:t>
      </w:r>
      <w:r w:rsidRPr="00CF1129">
        <w:t xml:space="preserve"> </w:t>
      </w:r>
      <w:r>
        <w:t>__________________________</w:t>
      </w:r>
    </w:p>
    <w:p w:rsidR="00AB62B0" w:rsidRPr="005F12F1" w:rsidRDefault="00AB62B0" w:rsidP="00AB62B0">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Поставщик</w:t>
      </w:r>
      <w:r>
        <w:rPr>
          <w:rFonts w:ascii="Times New Roman" w:hAnsi="Times New Roman" w:cs="Times New Roman"/>
          <w:lang w:eastAsia="en-US"/>
        </w:rPr>
        <w:t>е</w:t>
      </w:r>
      <w:r w:rsidRPr="005F12F1">
        <w:rPr>
          <w:rFonts w:ascii="Times New Roman" w:hAnsi="Times New Roman" w:cs="Times New Roman"/>
          <w:lang w:eastAsia="en-US"/>
        </w:rPr>
        <w:t>:</w:t>
      </w:r>
    </w:p>
    <w:p w:rsidR="00AB62B0" w:rsidRPr="00A56DC0" w:rsidRDefault="00AB62B0" w:rsidP="00AB62B0">
      <w:pPr>
        <w:suppressAutoHyphens/>
        <w:spacing w:after="120"/>
        <w:ind w:firstLine="709"/>
        <w:jc w:val="both"/>
        <w:rPr>
          <w:color w:val="000000"/>
          <w:lang w:eastAsia="zh-CN"/>
        </w:rPr>
      </w:pPr>
      <w:r w:rsidRPr="00A56DC0">
        <w:rPr>
          <w:color w:val="000000"/>
          <w:lang w:eastAsia="zh-CN"/>
        </w:rPr>
        <w:t xml:space="preserve">Организация: </w:t>
      </w:r>
      <w:r>
        <w:t>_____________________________________</w:t>
      </w:r>
    </w:p>
    <w:p w:rsidR="00AB62B0" w:rsidRPr="00A56DC0" w:rsidRDefault="00AB62B0" w:rsidP="00AB62B0">
      <w:pPr>
        <w:suppressAutoHyphens/>
        <w:spacing w:after="120"/>
        <w:ind w:firstLine="709"/>
        <w:jc w:val="both"/>
        <w:rPr>
          <w:color w:val="000000"/>
          <w:lang w:eastAsia="zh-CN"/>
        </w:rPr>
      </w:pPr>
      <w:r w:rsidRPr="00A56DC0">
        <w:rPr>
          <w:color w:val="000000"/>
          <w:lang w:eastAsia="zh-CN"/>
        </w:rPr>
        <w:t xml:space="preserve">ФИО: </w:t>
      </w:r>
      <w:r>
        <w:t>______________________</w:t>
      </w:r>
    </w:p>
    <w:p w:rsidR="00AB62B0" w:rsidRDefault="00AB62B0" w:rsidP="00AB62B0">
      <w:pPr>
        <w:suppressAutoHyphens/>
        <w:spacing w:after="120"/>
        <w:ind w:firstLine="709"/>
        <w:jc w:val="both"/>
      </w:pPr>
      <w:r w:rsidRPr="00A56DC0">
        <w:rPr>
          <w:color w:val="000000"/>
          <w:lang w:eastAsia="zh-CN"/>
        </w:rPr>
        <w:t xml:space="preserve">Адрес: </w:t>
      </w:r>
      <w:r>
        <w:t>___________________________</w:t>
      </w:r>
    </w:p>
    <w:p w:rsidR="00AB62B0" w:rsidRPr="00A56DC0" w:rsidRDefault="00AB62B0" w:rsidP="00AB62B0">
      <w:pPr>
        <w:suppressAutoHyphens/>
        <w:spacing w:after="120"/>
        <w:ind w:firstLine="709"/>
        <w:jc w:val="both"/>
        <w:rPr>
          <w:color w:val="000000"/>
          <w:lang w:eastAsia="zh-CN"/>
        </w:rPr>
      </w:pPr>
      <w:r w:rsidRPr="00A56DC0">
        <w:rPr>
          <w:color w:val="000000"/>
          <w:lang w:eastAsia="zh-CN"/>
        </w:rPr>
        <w:t xml:space="preserve">Факс: </w:t>
      </w:r>
      <w:r>
        <w:t>_________________________</w:t>
      </w:r>
    </w:p>
    <w:p w:rsidR="00AB62B0" w:rsidRPr="00A56DC0" w:rsidRDefault="00AB62B0" w:rsidP="00AB62B0">
      <w:pPr>
        <w:suppressAutoHyphens/>
        <w:ind w:firstLine="709"/>
        <w:jc w:val="both"/>
        <w:rPr>
          <w:color w:val="000000"/>
          <w:lang w:eastAsia="zh-CN"/>
        </w:rPr>
      </w:pPr>
      <w:r>
        <w:rPr>
          <w:color w:val="000000"/>
          <w:lang w:eastAsia="zh-CN"/>
        </w:rPr>
        <w:t xml:space="preserve">e-mail: </w:t>
      </w:r>
      <w:r>
        <w:t>________________________</w:t>
      </w:r>
    </w:p>
    <w:p w:rsidR="00AB62B0" w:rsidRPr="00A56DC0" w:rsidRDefault="00AB62B0" w:rsidP="00AB62B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Применимое законодательство и порядок разрешения споров </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AB62B0" w:rsidRPr="00A56DC0" w:rsidRDefault="00AB62B0" w:rsidP="00AB62B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AB62B0" w:rsidRPr="00A56DC0" w:rsidRDefault="00AB62B0" w:rsidP="00AB62B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Все споры и разногласия по настоящему Договору Стороны разрешают путём переговоров.</w:t>
      </w:r>
    </w:p>
    <w:p w:rsidR="00AB62B0" w:rsidRPr="004C6C26" w:rsidRDefault="00AB62B0" w:rsidP="00AB62B0">
      <w:pPr>
        <w:pStyle w:val="western"/>
        <w:numPr>
          <w:ilvl w:val="1"/>
          <w:numId w:val="28"/>
        </w:numPr>
        <w:spacing w:before="0" w:after="120"/>
        <w:ind w:left="0" w:firstLine="709"/>
        <w:rPr>
          <w:rFonts w:ascii="Times New Roman" w:hAnsi="Times New Roman" w:cs="Times New Roman"/>
          <w:color w:val="FF0000"/>
          <w:lang w:eastAsia="en-US"/>
        </w:rPr>
      </w:pPr>
      <w:r w:rsidRPr="00A56DC0">
        <w:rPr>
          <w:rFonts w:ascii="Times New Roman" w:hAnsi="Times New Roman" w:cs="Times New Roman"/>
          <w:lang w:eastAsia="en-US"/>
        </w:rPr>
        <w:t xml:space="preserve">Если по итогам переговоров Стороны не достигнут согласия, споры передаются на рассмотрение Арбитражного суда </w:t>
      </w:r>
      <w:r>
        <w:rPr>
          <w:rFonts w:ascii="Times New Roman" w:hAnsi="Times New Roman" w:cs="Times New Roman"/>
          <w:lang w:eastAsia="en-US"/>
        </w:rPr>
        <w:t>Республики Башкортостан.</w:t>
      </w:r>
    </w:p>
    <w:p w:rsidR="00AB62B0" w:rsidRPr="00A56DC0" w:rsidRDefault="00AB62B0" w:rsidP="00AB62B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AB62B0" w:rsidRDefault="00AB62B0" w:rsidP="00AB62B0">
      <w:pPr>
        <w:spacing w:after="120"/>
        <w:ind w:firstLine="709"/>
        <w:jc w:val="both"/>
      </w:pPr>
      <w:r>
        <w:t xml:space="preserve">15.1. </w:t>
      </w:r>
      <w:r w:rsidRPr="00B27707">
        <w:t xml:space="preserve">Настоящий Договор </w:t>
      </w:r>
      <w:r w:rsidRPr="0041633C">
        <w:t>считается заключённым и</w:t>
      </w:r>
      <w:r w:rsidRPr="00B27707">
        <w:t xml:space="preserve"> вступает в силу с мом</w:t>
      </w:r>
      <w:r>
        <w:t>ента его подписания Сторонами</w:t>
      </w:r>
      <w:r w:rsidRPr="00B27707">
        <w:t xml:space="preserve"> и действует до «</w:t>
      </w:r>
      <w:r>
        <w:t>31</w:t>
      </w:r>
      <w:r w:rsidRPr="00B27707">
        <w:t>»</w:t>
      </w:r>
      <w:r>
        <w:t xml:space="preserve"> декабря 2017</w:t>
      </w:r>
      <w:r w:rsidRPr="00B27707">
        <w:t xml:space="preserve"> года</w:t>
      </w:r>
      <w:r>
        <w:t xml:space="preserve"> (включительно). </w:t>
      </w:r>
      <w:r w:rsidRPr="0041633C">
        <w:t>Окончание действия Договора не влечет прекращение обязательств</w:t>
      </w:r>
      <w:r>
        <w:t xml:space="preserve"> </w:t>
      </w:r>
      <w:r w:rsidRPr="0041633C">
        <w:t>Сторон, не исполненных в течение срока дей</w:t>
      </w:r>
      <w:r>
        <w:t>ствия Договора/.</w:t>
      </w:r>
    </w:p>
    <w:p w:rsidR="00AB62B0" w:rsidRPr="00A56DC0" w:rsidRDefault="00AB62B0" w:rsidP="00AB62B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AB62B0" w:rsidRPr="00A56DC0" w:rsidRDefault="00AB62B0" w:rsidP="00AB62B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AB62B0" w:rsidRPr="00A56DC0" w:rsidRDefault="00AB62B0" w:rsidP="00AB62B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lastRenderedPageBreak/>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AB62B0" w:rsidRPr="00A56DC0" w:rsidRDefault="00AB62B0" w:rsidP="00AB62B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AB62B0" w:rsidRPr="00A56DC0" w:rsidRDefault="00AB62B0" w:rsidP="00AB62B0">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AB62B0" w:rsidRDefault="00AB62B0" w:rsidP="00AB62B0">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AB62B0" w:rsidRPr="00A56DC0" w:rsidRDefault="00AB62B0" w:rsidP="00AB62B0">
      <w:pPr>
        <w:pStyle w:val="western"/>
        <w:numPr>
          <w:ilvl w:val="2"/>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Приложение № 2 «Форма Заказа».</w:t>
      </w:r>
    </w:p>
    <w:p w:rsidR="00AB62B0" w:rsidRPr="00A56DC0" w:rsidRDefault="00AB62B0" w:rsidP="00AB62B0">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p>
    <w:tbl>
      <w:tblPr>
        <w:tblW w:w="0" w:type="auto"/>
        <w:tblLook w:val="04A0" w:firstRow="1" w:lastRow="0" w:firstColumn="1" w:lastColumn="0" w:noHBand="0" w:noVBand="1"/>
      </w:tblPr>
      <w:tblGrid>
        <w:gridCol w:w="4376"/>
        <w:gridCol w:w="222"/>
        <w:gridCol w:w="4756"/>
      </w:tblGrid>
      <w:tr w:rsidR="00AB62B0" w:rsidRPr="00A56DC0" w:rsidTr="00AB62B0">
        <w:tc>
          <w:tcPr>
            <w:tcW w:w="9354" w:type="dxa"/>
            <w:gridSpan w:val="3"/>
            <w:shd w:val="clear" w:color="auto" w:fill="auto"/>
            <w:vAlign w:val="center"/>
          </w:tcPr>
          <w:p w:rsidR="00AB62B0" w:rsidRPr="00A56DC0" w:rsidRDefault="00AB62B0" w:rsidP="00226883">
            <w:pPr>
              <w:pStyle w:val="western"/>
              <w:spacing w:before="0" w:after="120"/>
              <w:jc w:val="center"/>
              <w:rPr>
                <w:rFonts w:ascii="Times New Roman" w:hAnsi="Times New Roman" w:cs="Times New Roman"/>
                <w:lang w:eastAsia="en-US"/>
              </w:rPr>
            </w:pPr>
          </w:p>
        </w:tc>
      </w:tr>
      <w:tr w:rsidR="00AB62B0" w:rsidRPr="00A56DC0" w:rsidTr="00AB62B0">
        <w:tc>
          <w:tcPr>
            <w:tcW w:w="4376" w:type="dxa"/>
            <w:shd w:val="clear" w:color="auto" w:fill="auto"/>
          </w:tcPr>
          <w:p w:rsidR="00AB62B0" w:rsidRPr="00A56DC0" w:rsidRDefault="00AB62B0" w:rsidP="00226883">
            <w:pPr>
              <w:pStyle w:val="western"/>
              <w:spacing w:before="0" w:after="0"/>
              <w:jc w:val="left"/>
              <w:rPr>
                <w:rFonts w:ascii="Times New Roman" w:hAnsi="Times New Roman" w:cs="Times New Roman"/>
                <w:b/>
                <w:lang w:eastAsia="en-US"/>
              </w:rPr>
            </w:pPr>
            <w:r w:rsidRPr="00A56DC0">
              <w:rPr>
                <w:rFonts w:ascii="Times New Roman" w:hAnsi="Times New Roman" w:cs="Times New Roman"/>
                <w:b/>
              </w:rPr>
              <w:t>Покупатель</w:t>
            </w:r>
          </w:p>
        </w:tc>
        <w:tc>
          <w:tcPr>
            <w:tcW w:w="222" w:type="dxa"/>
            <w:shd w:val="clear" w:color="auto" w:fill="auto"/>
            <w:vAlign w:val="center"/>
          </w:tcPr>
          <w:p w:rsidR="00AB62B0" w:rsidRPr="00A56DC0" w:rsidRDefault="00AB62B0" w:rsidP="00226883">
            <w:pPr>
              <w:pStyle w:val="western"/>
              <w:spacing w:before="0" w:after="0"/>
              <w:jc w:val="center"/>
              <w:rPr>
                <w:rFonts w:ascii="Times New Roman" w:hAnsi="Times New Roman" w:cs="Times New Roman"/>
                <w:lang w:eastAsia="en-US"/>
              </w:rPr>
            </w:pPr>
          </w:p>
        </w:tc>
        <w:tc>
          <w:tcPr>
            <w:tcW w:w="4756" w:type="dxa"/>
            <w:shd w:val="clear" w:color="auto" w:fill="auto"/>
          </w:tcPr>
          <w:p w:rsidR="00AB62B0" w:rsidRPr="00A56DC0" w:rsidRDefault="00AB62B0" w:rsidP="00226883">
            <w:pPr>
              <w:pStyle w:val="western"/>
              <w:spacing w:before="0" w:after="0"/>
              <w:jc w:val="left"/>
              <w:rPr>
                <w:rFonts w:ascii="Times New Roman" w:hAnsi="Times New Roman" w:cs="Times New Roman"/>
                <w:b/>
              </w:rPr>
            </w:pPr>
            <w:r w:rsidRPr="00A56DC0">
              <w:rPr>
                <w:rFonts w:ascii="Times New Roman" w:hAnsi="Times New Roman" w:cs="Times New Roman"/>
                <w:b/>
              </w:rPr>
              <w:t>Поставщик</w:t>
            </w:r>
          </w:p>
        </w:tc>
      </w:tr>
      <w:tr w:rsidR="00AB62B0" w:rsidRPr="00A56DC0" w:rsidTr="00AB62B0">
        <w:tc>
          <w:tcPr>
            <w:tcW w:w="4376" w:type="dxa"/>
            <w:shd w:val="clear" w:color="auto" w:fill="auto"/>
          </w:tcPr>
          <w:p w:rsidR="00AB62B0" w:rsidRPr="00295407" w:rsidRDefault="00AB62B0" w:rsidP="00226883">
            <w:pPr>
              <w:rPr>
                <w:lang w:eastAsia="en-US"/>
              </w:rPr>
            </w:pPr>
            <w:r w:rsidRPr="00295407">
              <w:rPr>
                <w:lang w:eastAsia="en-US"/>
              </w:rPr>
              <w:t xml:space="preserve">ПАО «Башинформсвязь»                                                          450000, г. Уфа, ул. Ленина, 32/1   </w:t>
            </w:r>
          </w:p>
          <w:p w:rsidR="00AB62B0" w:rsidRPr="00295407" w:rsidRDefault="00AB62B0" w:rsidP="00226883">
            <w:pPr>
              <w:rPr>
                <w:lang w:eastAsia="en-US"/>
              </w:rPr>
            </w:pPr>
            <w:r w:rsidRPr="00295407">
              <w:rPr>
                <w:lang w:eastAsia="en-US"/>
              </w:rPr>
              <w:t>ИНН 0274018377 КПП 997750001                                            р/с 40702810900000005674                                                       в ОАО АБ «Россия» БИК 044030861</w:t>
            </w:r>
          </w:p>
          <w:p w:rsidR="00AB62B0" w:rsidRPr="00A56DC0" w:rsidRDefault="00AB62B0" w:rsidP="00226883">
            <w:pPr>
              <w:pStyle w:val="western"/>
              <w:spacing w:before="0" w:after="0"/>
              <w:jc w:val="left"/>
              <w:rPr>
                <w:rFonts w:ascii="Times New Roman" w:hAnsi="Times New Roman" w:cs="Times New Roman"/>
                <w:lang w:eastAsia="en-US"/>
              </w:rPr>
            </w:pPr>
            <w:r w:rsidRPr="00295407">
              <w:rPr>
                <w:lang w:eastAsia="en-US"/>
              </w:rPr>
              <w:t xml:space="preserve"> к/с 30101810800000000861 в Северо-Западном Главном Управлении Банка России                                                        ИНН 0274018377 КПП 997750001</w:t>
            </w:r>
          </w:p>
        </w:tc>
        <w:tc>
          <w:tcPr>
            <w:tcW w:w="222" w:type="dxa"/>
            <w:shd w:val="clear" w:color="auto" w:fill="auto"/>
            <w:vAlign w:val="center"/>
          </w:tcPr>
          <w:p w:rsidR="00AB62B0" w:rsidRPr="00A56DC0" w:rsidRDefault="00AB62B0" w:rsidP="00226883">
            <w:pPr>
              <w:pStyle w:val="western"/>
              <w:spacing w:before="0" w:after="0"/>
              <w:jc w:val="center"/>
              <w:rPr>
                <w:rFonts w:ascii="Times New Roman" w:hAnsi="Times New Roman" w:cs="Times New Roman"/>
                <w:lang w:eastAsia="en-US"/>
              </w:rPr>
            </w:pPr>
          </w:p>
        </w:tc>
        <w:tc>
          <w:tcPr>
            <w:tcW w:w="4756" w:type="dxa"/>
            <w:shd w:val="clear" w:color="auto" w:fill="auto"/>
          </w:tcPr>
          <w:p w:rsidR="00AB62B0" w:rsidRPr="00A56DC0" w:rsidRDefault="00AB62B0" w:rsidP="00226883">
            <w:r>
              <w:t>_____________________________________</w:t>
            </w:r>
            <w:r w:rsidRPr="00A56DC0">
              <w:t>.</w:t>
            </w:r>
          </w:p>
          <w:p w:rsidR="00AB62B0" w:rsidRPr="00A56DC0" w:rsidRDefault="00AB62B0" w:rsidP="00226883">
            <w:r w:rsidRPr="00A56DC0">
              <w:t>ОГРН </w:t>
            </w:r>
            <w:r>
              <w:t>______________________</w:t>
            </w:r>
          </w:p>
          <w:p w:rsidR="00AB62B0" w:rsidRDefault="00AB62B0" w:rsidP="00226883">
            <w:r w:rsidRPr="00A56DC0">
              <w:t>ИН</w:t>
            </w:r>
            <w:r>
              <w:t>Н ___________</w:t>
            </w:r>
            <w:r w:rsidRPr="00A56DC0">
              <w:t>. КПП </w:t>
            </w:r>
            <w:r>
              <w:t>_______________</w:t>
            </w:r>
          </w:p>
          <w:p w:rsidR="00AB62B0" w:rsidRPr="00A56DC0" w:rsidRDefault="00AB62B0" w:rsidP="00226883">
            <w:r w:rsidRPr="00A56DC0">
              <w:t xml:space="preserve">Адрес места нахождения: </w:t>
            </w:r>
            <w:r>
              <w:t>___________</w:t>
            </w:r>
            <w:r w:rsidRPr="00A56DC0">
              <w:t>,</w:t>
            </w:r>
          </w:p>
          <w:p w:rsidR="00AB62B0" w:rsidRPr="00A56DC0" w:rsidRDefault="00AB62B0" w:rsidP="00226883">
            <w:r>
              <w:t xml:space="preserve">____________________________________ </w:t>
            </w:r>
          </w:p>
          <w:p w:rsidR="00AB62B0" w:rsidRPr="00A56DC0" w:rsidRDefault="00AB62B0" w:rsidP="00226883">
            <w:r w:rsidRPr="00A56DC0">
              <w:t xml:space="preserve">Почтовый адрес: </w:t>
            </w:r>
            <w:r>
              <w:t>____________________</w:t>
            </w:r>
          </w:p>
          <w:p w:rsidR="00AB62B0" w:rsidRPr="00A56DC0" w:rsidRDefault="00AB62B0" w:rsidP="00226883">
            <w:r>
              <w:t>__________________________________</w:t>
            </w:r>
          </w:p>
          <w:p w:rsidR="00AB62B0" w:rsidRPr="00A56DC0" w:rsidRDefault="00AB62B0" w:rsidP="00226883">
            <w:r w:rsidRPr="00A56DC0">
              <w:t xml:space="preserve">.Р/с № </w:t>
            </w:r>
            <w:r>
              <w:t>_____________________________</w:t>
            </w:r>
          </w:p>
          <w:p w:rsidR="00AB62B0" w:rsidRPr="00A56DC0" w:rsidRDefault="00AB62B0" w:rsidP="00226883">
            <w:r w:rsidRPr="00A56DC0">
              <w:t xml:space="preserve">в </w:t>
            </w:r>
            <w:r>
              <w:t>_____________________________________</w:t>
            </w:r>
          </w:p>
          <w:p w:rsidR="00AB62B0" w:rsidRPr="00A56DC0" w:rsidRDefault="00AB62B0" w:rsidP="00226883">
            <w:r w:rsidRPr="00A56DC0">
              <w:t xml:space="preserve">К/с № </w:t>
            </w:r>
            <w:r>
              <w:t>_______________________________</w:t>
            </w:r>
          </w:p>
          <w:p w:rsidR="00AB62B0" w:rsidRPr="00A56DC0" w:rsidRDefault="00AB62B0" w:rsidP="00226883">
            <w:pPr>
              <w:pStyle w:val="western"/>
              <w:spacing w:before="0" w:after="0"/>
              <w:jc w:val="left"/>
              <w:rPr>
                <w:rFonts w:ascii="Times New Roman" w:hAnsi="Times New Roman" w:cs="Times New Roman"/>
                <w:lang w:eastAsia="en-US"/>
              </w:rPr>
            </w:pPr>
            <w:r>
              <w:rPr>
                <w:rFonts w:ascii="Times New Roman" w:hAnsi="Times New Roman" w:cs="Times New Roman"/>
              </w:rPr>
              <w:t xml:space="preserve">БИК </w:t>
            </w:r>
            <w:r>
              <w:t>_________________</w:t>
            </w:r>
          </w:p>
        </w:tc>
      </w:tr>
      <w:tr w:rsidR="00AB62B0" w:rsidRPr="00A56DC0" w:rsidTr="00AB62B0">
        <w:tc>
          <w:tcPr>
            <w:tcW w:w="4376" w:type="dxa"/>
            <w:shd w:val="clear" w:color="auto" w:fill="auto"/>
            <w:vAlign w:val="center"/>
          </w:tcPr>
          <w:p w:rsidR="00AB62B0" w:rsidRPr="00A56DC0" w:rsidRDefault="00AB62B0" w:rsidP="00226883">
            <w:pPr>
              <w:pStyle w:val="western"/>
              <w:spacing w:before="0" w:after="0"/>
              <w:jc w:val="center"/>
              <w:rPr>
                <w:rFonts w:ascii="Times New Roman" w:hAnsi="Times New Roman" w:cs="Times New Roman"/>
                <w:lang w:eastAsia="en-US"/>
              </w:rPr>
            </w:pPr>
          </w:p>
        </w:tc>
        <w:tc>
          <w:tcPr>
            <w:tcW w:w="222" w:type="dxa"/>
            <w:shd w:val="clear" w:color="auto" w:fill="auto"/>
            <w:vAlign w:val="center"/>
          </w:tcPr>
          <w:p w:rsidR="00AB62B0" w:rsidRPr="00A56DC0" w:rsidRDefault="00AB62B0" w:rsidP="00226883">
            <w:pPr>
              <w:pStyle w:val="western"/>
              <w:spacing w:before="0" w:after="0"/>
              <w:jc w:val="center"/>
              <w:rPr>
                <w:rFonts w:ascii="Times New Roman" w:hAnsi="Times New Roman" w:cs="Times New Roman"/>
                <w:lang w:eastAsia="en-US"/>
              </w:rPr>
            </w:pPr>
          </w:p>
        </w:tc>
        <w:tc>
          <w:tcPr>
            <w:tcW w:w="4756" w:type="dxa"/>
            <w:shd w:val="clear" w:color="auto" w:fill="auto"/>
            <w:vAlign w:val="center"/>
          </w:tcPr>
          <w:p w:rsidR="00AB62B0" w:rsidRPr="00A56DC0" w:rsidRDefault="00AB62B0" w:rsidP="00226883">
            <w:pPr>
              <w:pStyle w:val="western"/>
              <w:spacing w:before="0" w:after="0"/>
              <w:jc w:val="center"/>
              <w:rPr>
                <w:rFonts w:ascii="Times New Roman" w:hAnsi="Times New Roman" w:cs="Times New Roman"/>
                <w:lang w:eastAsia="en-US"/>
              </w:rPr>
            </w:pPr>
          </w:p>
        </w:tc>
      </w:tr>
      <w:tr w:rsidR="00AB62B0" w:rsidRPr="00A56DC0" w:rsidTr="00AB62B0">
        <w:tc>
          <w:tcPr>
            <w:tcW w:w="4376" w:type="dxa"/>
            <w:shd w:val="clear" w:color="auto" w:fill="auto"/>
          </w:tcPr>
          <w:p w:rsidR="00AB62B0" w:rsidRPr="00A56DC0" w:rsidRDefault="00AB62B0" w:rsidP="00226883">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22" w:type="dxa"/>
            <w:shd w:val="clear" w:color="auto" w:fill="auto"/>
            <w:vAlign w:val="center"/>
          </w:tcPr>
          <w:p w:rsidR="00AB62B0" w:rsidRPr="00A56DC0" w:rsidRDefault="00AB62B0" w:rsidP="00226883">
            <w:pPr>
              <w:pStyle w:val="western"/>
              <w:spacing w:before="0" w:after="0"/>
              <w:jc w:val="center"/>
              <w:rPr>
                <w:rFonts w:ascii="Times New Roman" w:hAnsi="Times New Roman" w:cs="Times New Roman"/>
                <w:lang w:eastAsia="en-US"/>
              </w:rPr>
            </w:pPr>
          </w:p>
        </w:tc>
        <w:tc>
          <w:tcPr>
            <w:tcW w:w="4756" w:type="dxa"/>
            <w:shd w:val="clear" w:color="auto" w:fill="auto"/>
          </w:tcPr>
          <w:p w:rsidR="00AB62B0" w:rsidRPr="00A56DC0" w:rsidRDefault="00AB62B0" w:rsidP="00226883">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Поставщика</w:t>
            </w:r>
          </w:p>
        </w:tc>
      </w:tr>
      <w:tr w:rsidR="00AB62B0" w:rsidRPr="00A56DC0" w:rsidTr="00AB62B0">
        <w:tc>
          <w:tcPr>
            <w:tcW w:w="4376" w:type="dxa"/>
            <w:shd w:val="clear" w:color="auto" w:fill="auto"/>
          </w:tcPr>
          <w:p w:rsidR="00AB62B0" w:rsidRDefault="00AB62B0" w:rsidP="00226883">
            <w:pPr>
              <w:pStyle w:val="western"/>
              <w:spacing w:before="0" w:after="0"/>
            </w:pPr>
            <w:r>
              <w:t>_________________________________</w:t>
            </w:r>
          </w:p>
          <w:p w:rsidR="00AB62B0" w:rsidRDefault="00AB62B0" w:rsidP="00226883">
            <w:pPr>
              <w:pStyle w:val="western"/>
              <w:spacing w:before="0" w:after="0"/>
            </w:pPr>
          </w:p>
          <w:p w:rsidR="00AB62B0" w:rsidRPr="00A56DC0" w:rsidRDefault="00AB62B0" w:rsidP="00226883">
            <w:pPr>
              <w:pStyle w:val="western"/>
              <w:spacing w:before="0" w:after="0"/>
              <w:rPr>
                <w:rFonts w:ascii="Times New Roman" w:hAnsi="Times New Roman" w:cs="Times New Roman"/>
                <w:lang w:eastAsia="en-US"/>
              </w:rPr>
            </w:pPr>
            <w:r>
              <w:t>________________/_______________/</w:t>
            </w:r>
          </w:p>
        </w:tc>
        <w:tc>
          <w:tcPr>
            <w:tcW w:w="222" w:type="dxa"/>
            <w:shd w:val="clear" w:color="auto" w:fill="auto"/>
            <w:vAlign w:val="center"/>
          </w:tcPr>
          <w:p w:rsidR="00AB62B0" w:rsidRPr="00A56DC0" w:rsidRDefault="00AB62B0" w:rsidP="00226883">
            <w:pPr>
              <w:pStyle w:val="western"/>
              <w:spacing w:before="0" w:after="0"/>
              <w:jc w:val="center"/>
              <w:rPr>
                <w:rFonts w:ascii="Times New Roman" w:hAnsi="Times New Roman" w:cs="Times New Roman"/>
                <w:lang w:eastAsia="en-US"/>
              </w:rPr>
            </w:pPr>
          </w:p>
        </w:tc>
        <w:tc>
          <w:tcPr>
            <w:tcW w:w="4756" w:type="dxa"/>
            <w:shd w:val="clear" w:color="auto" w:fill="auto"/>
          </w:tcPr>
          <w:p w:rsidR="00AB62B0" w:rsidRDefault="00AB62B0" w:rsidP="00226883">
            <w:pPr>
              <w:pStyle w:val="western"/>
              <w:spacing w:before="0" w:after="0"/>
            </w:pPr>
            <w:r>
              <w:t>_________________</w:t>
            </w:r>
          </w:p>
          <w:p w:rsidR="00AB62B0" w:rsidRDefault="00AB62B0" w:rsidP="00226883">
            <w:pPr>
              <w:pStyle w:val="western"/>
              <w:spacing w:before="0" w:after="0"/>
            </w:pPr>
          </w:p>
          <w:p w:rsidR="00AB62B0" w:rsidRDefault="00AB62B0" w:rsidP="00226883">
            <w:pPr>
              <w:pStyle w:val="western"/>
              <w:spacing w:before="0" w:after="0"/>
            </w:pPr>
          </w:p>
          <w:p w:rsidR="00AB62B0" w:rsidRPr="00A56DC0" w:rsidRDefault="00AB62B0" w:rsidP="00226883">
            <w:pPr>
              <w:pStyle w:val="western"/>
              <w:spacing w:before="0" w:after="0"/>
              <w:rPr>
                <w:rFonts w:ascii="Times New Roman" w:hAnsi="Times New Roman" w:cs="Times New Roman"/>
                <w:lang w:eastAsia="en-US"/>
              </w:rPr>
            </w:pPr>
          </w:p>
          <w:p w:rsidR="00AB62B0" w:rsidRPr="00A56DC0" w:rsidRDefault="00AB62B0" w:rsidP="00226883">
            <w:pPr>
              <w:pStyle w:val="western"/>
              <w:spacing w:before="240" w:after="0"/>
              <w:jc w:val="right"/>
              <w:rPr>
                <w:rFonts w:ascii="Times New Roman" w:hAnsi="Times New Roman" w:cs="Times New Roman"/>
                <w:lang w:eastAsia="en-US"/>
              </w:rPr>
            </w:pPr>
            <w:r>
              <w:t>______________________/_____________/</w:t>
            </w:r>
          </w:p>
        </w:tc>
      </w:tr>
      <w:tr w:rsidR="00AB62B0" w:rsidRPr="00A56DC0" w:rsidTr="00AB62B0">
        <w:tc>
          <w:tcPr>
            <w:tcW w:w="4376" w:type="dxa"/>
            <w:shd w:val="clear" w:color="auto" w:fill="auto"/>
            <w:vAlign w:val="center"/>
          </w:tcPr>
          <w:p w:rsidR="00AB62B0" w:rsidRPr="00A56DC0" w:rsidRDefault="00AB62B0" w:rsidP="00226883">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c>
          <w:tcPr>
            <w:tcW w:w="222" w:type="dxa"/>
            <w:shd w:val="clear" w:color="auto" w:fill="auto"/>
            <w:vAlign w:val="center"/>
          </w:tcPr>
          <w:p w:rsidR="00AB62B0" w:rsidRPr="00A56DC0" w:rsidRDefault="00AB62B0" w:rsidP="00226883">
            <w:pPr>
              <w:pStyle w:val="western"/>
              <w:spacing w:before="0" w:after="0"/>
              <w:jc w:val="center"/>
              <w:rPr>
                <w:rFonts w:ascii="Times New Roman" w:hAnsi="Times New Roman" w:cs="Times New Roman"/>
                <w:lang w:eastAsia="en-US"/>
              </w:rPr>
            </w:pPr>
          </w:p>
        </w:tc>
        <w:tc>
          <w:tcPr>
            <w:tcW w:w="4756" w:type="dxa"/>
            <w:shd w:val="clear" w:color="auto" w:fill="auto"/>
            <w:vAlign w:val="center"/>
          </w:tcPr>
          <w:p w:rsidR="00AB62B0" w:rsidRPr="00A56DC0" w:rsidRDefault="00AB62B0" w:rsidP="00226883">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r>
    </w:tbl>
    <w:p w:rsidR="00AB62B0" w:rsidRDefault="00AB62B0" w:rsidP="00AB62B0">
      <w:pPr>
        <w:pageBreakBefore/>
        <w:jc w:val="right"/>
        <w:rPr>
          <w:rFonts w:eastAsia="MS Mincho"/>
          <w:sz w:val="26"/>
          <w:szCs w:val="26"/>
          <w:lang w:eastAsia="ja-JP"/>
        </w:rPr>
        <w:sectPr w:rsidR="00AB62B0" w:rsidSect="00AB62B0">
          <w:headerReference w:type="default" r:id="rId48"/>
          <w:footerReference w:type="even" r:id="rId49"/>
          <w:footerReference w:type="default" r:id="rId50"/>
          <w:footerReference w:type="first" r:id="rId51"/>
          <w:pgSz w:w="11906" w:h="16838"/>
          <w:pgMar w:top="1134" w:right="1701" w:bottom="1134" w:left="851" w:header="709" w:footer="709" w:gutter="0"/>
          <w:cols w:space="708"/>
          <w:titlePg/>
          <w:docGrid w:linePitch="360"/>
        </w:sectPr>
      </w:pPr>
    </w:p>
    <w:p w:rsidR="00AB62B0" w:rsidRPr="0050530A" w:rsidRDefault="00AB62B0" w:rsidP="00AB62B0">
      <w:pPr>
        <w:pageBreakBefore/>
        <w:jc w:val="right"/>
        <w:rPr>
          <w:rFonts w:eastAsia="MS Mincho"/>
          <w:sz w:val="26"/>
          <w:szCs w:val="26"/>
          <w:lang w:eastAsia="ja-JP"/>
        </w:rPr>
      </w:pPr>
      <w:r w:rsidRPr="0050530A">
        <w:rPr>
          <w:rFonts w:eastAsia="MS Mincho"/>
          <w:sz w:val="26"/>
          <w:szCs w:val="26"/>
          <w:lang w:eastAsia="ja-JP"/>
        </w:rPr>
        <w:lastRenderedPageBreak/>
        <w:t>Приложение № 1</w:t>
      </w:r>
    </w:p>
    <w:p w:rsidR="00AB62B0" w:rsidRDefault="00AB62B0" w:rsidP="00AB62B0">
      <w:pPr>
        <w:jc w:val="right"/>
        <w:rPr>
          <w:rFonts w:eastAsia="MS Mincho"/>
          <w:sz w:val="26"/>
          <w:szCs w:val="26"/>
          <w:lang w:eastAsia="ja-JP"/>
        </w:rPr>
      </w:pPr>
      <w:r w:rsidRPr="0050530A">
        <w:rPr>
          <w:rFonts w:eastAsia="MS Mincho"/>
          <w:sz w:val="26"/>
          <w:szCs w:val="26"/>
          <w:lang w:eastAsia="ja-JP"/>
        </w:rPr>
        <w:t>к Договору</w:t>
      </w:r>
      <w:r>
        <w:rPr>
          <w:rFonts w:eastAsia="MS Mincho"/>
          <w:sz w:val="26"/>
          <w:szCs w:val="26"/>
          <w:lang w:eastAsia="ja-JP"/>
        </w:rPr>
        <w:t xml:space="preserve"> поставки</w:t>
      </w:r>
    </w:p>
    <w:p w:rsidR="00AB62B0" w:rsidRPr="0050530A" w:rsidRDefault="00786790" w:rsidP="00AB62B0">
      <w:pPr>
        <w:jc w:val="right"/>
        <w:rPr>
          <w:rFonts w:eastAsia="MS Mincho"/>
          <w:sz w:val="26"/>
          <w:szCs w:val="26"/>
          <w:lang w:eastAsia="ja-JP"/>
        </w:rPr>
      </w:pPr>
      <w:r>
        <w:rPr>
          <w:rFonts w:eastAsia="MS Mincho"/>
          <w:sz w:val="26"/>
          <w:szCs w:val="26"/>
          <w:lang w:eastAsia="ja-JP"/>
        </w:rPr>
        <w:t>№ ____ от «____» ________ 20</w:t>
      </w:r>
      <w:r w:rsidR="00AB62B0">
        <w:rPr>
          <w:rFonts w:eastAsia="MS Mincho"/>
        </w:rPr>
        <w:t>1</w:t>
      </w:r>
      <w:r>
        <w:rPr>
          <w:rFonts w:eastAsia="MS Mincho"/>
        </w:rPr>
        <w:t>7</w:t>
      </w:r>
      <w:r w:rsidR="00AB62B0" w:rsidRPr="0050530A">
        <w:rPr>
          <w:rFonts w:eastAsia="MS Mincho"/>
          <w:sz w:val="26"/>
          <w:szCs w:val="26"/>
          <w:lang w:eastAsia="ja-JP"/>
        </w:rPr>
        <w:t xml:space="preserve"> г.</w:t>
      </w:r>
    </w:p>
    <w:p w:rsidR="00AB62B0" w:rsidRPr="0050530A" w:rsidRDefault="00AB62B0" w:rsidP="00AB62B0">
      <w:pPr>
        <w:rPr>
          <w:rFonts w:eastAsia="Calibri"/>
          <w:b/>
          <w:bCs/>
        </w:rPr>
      </w:pPr>
    </w:p>
    <w:p w:rsidR="00AB62B0" w:rsidRPr="0050530A" w:rsidRDefault="00AB62B0" w:rsidP="00AB62B0">
      <w:pPr>
        <w:jc w:val="center"/>
        <w:rPr>
          <w:rFonts w:eastAsia="MS Mincho"/>
          <w:sz w:val="26"/>
          <w:szCs w:val="26"/>
          <w:lang w:eastAsia="ja-JP"/>
        </w:rPr>
      </w:pPr>
      <w:r w:rsidRPr="0050530A">
        <w:rPr>
          <w:rFonts w:eastAsia="MS Mincho"/>
          <w:sz w:val="26"/>
          <w:szCs w:val="26"/>
          <w:lang w:eastAsia="ja-JP"/>
        </w:rPr>
        <w:t>СПЕЦИФИКАЦИЯ</w:t>
      </w:r>
    </w:p>
    <w:p w:rsidR="00AB62B0" w:rsidRPr="0050530A" w:rsidRDefault="00AB62B0" w:rsidP="00AB62B0">
      <w:pPr>
        <w:jc w:val="both"/>
        <w:rPr>
          <w:rFonts w:eastAsia="MS Mincho"/>
          <w:sz w:val="26"/>
          <w:szCs w:val="26"/>
          <w:lang w:eastAsia="ja-JP"/>
        </w:rPr>
      </w:pPr>
    </w:p>
    <w:p w:rsidR="00AB62B0" w:rsidRPr="0050530A" w:rsidRDefault="00AB62B0" w:rsidP="00AB62B0">
      <w:pPr>
        <w:ind w:left="1068"/>
        <w:jc w:val="both"/>
        <w:rPr>
          <w:rFonts w:eastAsia="MS Mincho"/>
          <w:sz w:val="26"/>
          <w:szCs w:val="26"/>
          <w:lang w:eastAsia="ja-JP"/>
        </w:rPr>
      </w:pPr>
      <w:r w:rsidRPr="0050530A">
        <w:rPr>
          <w:rFonts w:eastAsia="MS Mincho"/>
          <w:sz w:val="26"/>
          <w:szCs w:val="26"/>
          <w:lang w:eastAsia="ja-JP"/>
        </w:rPr>
        <w:t xml:space="preserve">г. </w:t>
      </w:r>
      <w:r>
        <w:rPr>
          <w:rFonts w:eastAsia="MS Mincho"/>
        </w:rPr>
        <w:t>Уфа</w:t>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r>
      <w:r w:rsidRPr="0050530A">
        <w:rPr>
          <w:rFonts w:eastAsia="MS Mincho"/>
          <w:sz w:val="26"/>
          <w:szCs w:val="26"/>
          <w:lang w:eastAsia="ja-JP"/>
        </w:rPr>
        <w:tab/>
        <w:t xml:space="preserve">     </w:t>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Pr>
          <w:rFonts w:eastAsia="MS Mincho"/>
          <w:sz w:val="26"/>
          <w:szCs w:val="26"/>
          <w:lang w:eastAsia="ja-JP"/>
        </w:rPr>
        <w:tab/>
      </w:r>
      <w:r w:rsidR="00786790">
        <w:rPr>
          <w:rFonts w:eastAsia="MS Mincho"/>
          <w:sz w:val="26"/>
          <w:szCs w:val="26"/>
          <w:lang w:eastAsia="ja-JP"/>
        </w:rPr>
        <w:t xml:space="preserve">     «____» ________ 20</w:t>
      </w:r>
      <w:r w:rsidR="00786790">
        <w:rPr>
          <w:rFonts w:eastAsia="MS Mincho"/>
        </w:rPr>
        <w:t>17</w:t>
      </w:r>
      <w:r w:rsidRPr="0050530A">
        <w:rPr>
          <w:rFonts w:eastAsia="MS Mincho"/>
          <w:sz w:val="26"/>
          <w:szCs w:val="26"/>
          <w:lang w:eastAsia="ja-JP"/>
        </w:rPr>
        <w:t xml:space="preserve"> г.</w:t>
      </w:r>
    </w:p>
    <w:tbl>
      <w:tblPr>
        <w:tblW w:w="14648" w:type="dxa"/>
        <w:tblInd w:w="-34" w:type="dxa"/>
        <w:tblLayout w:type="fixed"/>
        <w:tblLook w:val="00A0" w:firstRow="1" w:lastRow="0" w:firstColumn="1" w:lastColumn="0" w:noHBand="0" w:noVBand="0"/>
      </w:tblPr>
      <w:tblGrid>
        <w:gridCol w:w="835"/>
        <w:gridCol w:w="3702"/>
        <w:gridCol w:w="1559"/>
        <w:gridCol w:w="3142"/>
        <w:gridCol w:w="1276"/>
        <w:gridCol w:w="2102"/>
        <w:gridCol w:w="2032"/>
      </w:tblGrid>
      <w:tr w:rsidR="00AB62B0" w:rsidRPr="004E0877" w:rsidTr="003B4442">
        <w:trPr>
          <w:trHeight w:val="1719"/>
        </w:trPr>
        <w:tc>
          <w:tcPr>
            <w:tcW w:w="835" w:type="dxa"/>
            <w:tcBorders>
              <w:top w:val="single" w:sz="8" w:space="0" w:color="auto"/>
              <w:left w:val="single" w:sz="8" w:space="0" w:color="auto"/>
              <w:bottom w:val="nil"/>
              <w:right w:val="nil"/>
            </w:tcBorders>
            <w:vAlign w:val="center"/>
          </w:tcPr>
          <w:p w:rsidR="00AB62B0" w:rsidRPr="004E0877" w:rsidRDefault="00AB62B0" w:rsidP="00226883">
            <w:pPr>
              <w:jc w:val="center"/>
              <w:rPr>
                <w:rFonts w:eastAsia="MS Mincho"/>
                <w:b/>
                <w:bCs/>
                <w:sz w:val="20"/>
                <w:szCs w:val="20"/>
              </w:rPr>
            </w:pPr>
            <w:r w:rsidRPr="004E0877">
              <w:rPr>
                <w:rFonts w:eastAsia="MS Mincho"/>
                <w:b/>
                <w:bCs/>
                <w:sz w:val="20"/>
                <w:szCs w:val="20"/>
              </w:rPr>
              <w:t>№ п/п</w:t>
            </w:r>
          </w:p>
        </w:tc>
        <w:tc>
          <w:tcPr>
            <w:tcW w:w="3702" w:type="dxa"/>
            <w:tcBorders>
              <w:top w:val="single" w:sz="8" w:space="0" w:color="auto"/>
              <w:left w:val="single" w:sz="8" w:space="0" w:color="auto"/>
              <w:bottom w:val="single" w:sz="8" w:space="0" w:color="000000"/>
              <w:right w:val="single" w:sz="8" w:space="0" w:color="auto"/>
            </w:tcBorders>
            <w:vAlign w:val="center"/>
          </w:tcPr>
          <w:p w:rsidR="00AB62B0" w:rsidRPr="004E0877" w:rsidRDefault="00AB62B0" w:rsidP="00226883">
            <w:pPr>
              <w:jc w:val="center"/>
              <w:rPr>
                <w:rFonts w:eastAsia="MS Mincho"/>
                <w:b/>
                <w:bCs/>
                <w:sz w:val="20"/>
                <w:szCs w:val="20"/>
              </w:rPr>
            </w:pPr>
            <w:r w:rsidRPr="004E0877">
              <w:rPr>
                <w:rFonts w:eastAsia="MS Mincho"/>
                <w:b/>
                <w:bCs/>
                <w:sz w:val="20"/>
                <w:szCs w:val="20"/>
              </w:rPr>
              <w:t>Серийный (заводской) номер, марка, модель и т.п.</w:t>
            </w:r>
          </w:p>
        </w:tc>
        <w:tc>
          <w:tcPr>
            <w:tcW w:w="1559" w:type="dxa"/>
            <w:tcBorders>
              <w:top w:val="single" w:sz="8" w:space="0" w:color="auto"/>
              <w:left w:val="single" w:sz="8" w:space="0" w:color="auto"/>
              <w:bottom w:val="single" w:sz="8" w:space="0" w:color="000000"/>
              <w:right w:val="single" w:sz="8" w:space="0" w:color="auto"/>
            </w:tcBorders>
            <w:vAlign w:val="center"/>
          </w:tcPr>
          <w:p w:rsidR="00AB62B0" w:rsidRPr="004E0877" w:rsidRDefault="00AB62B0" w:rsidP="00226883">
            <w:pPr>
              <w:jc w:val="center"/>
              <w:rPr>
                <w:rFonts w:eastAsia="MS Mincho"/>
                <w:b/>
                <w:bCs/>
                <w:sz w:val="20"/>
                <w:szCs w:val="20"/>
              </w:rPr>
            </w:pPr>
            <w:r w:rsidRPr="004E0877">
              <w:rPr>
                <w:rFonts w:eastAsia="MS Mincho"/>
                <w:b/>
                <w:bCs/>
                <w:sz w:val="20"/>
                <w:szCs w:val="20"/>
              </w:rPr>
              <w:t>Производитель</w:t>
            </w:r>
          </w:p>
        </w:tc>
        <w:tc>
          <w:tcPr>
            <w:tcW w:w="3142" w:type="dxa"/>
            <w:tcBorders>
              <w:top w:val="single" w:sz="8" w:space="0" w:color="auto"/>
              <w:left w:val="single" w:sz="8" w:space="0" w:color="auto"/>
              <w:bottom w:val="single" w:sz="8" w:space="0" w:color="000000"/>
              <w:right w:val="single" w:sz="8" w:space="0" w:color="auto"/>
            </w:tcBorders>
            <w:vAlign w:val="center"/>
          </w:tcPr>
          <w:p w:rsidR="00AB62B0" w:rsidRPr="004E0877" w:rsidRDefault="00AB62B0" w:rsidP="00226883">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AB62B0" w:rsidRPr="004E0877" w:rsidRDefault="00AB62B0" w:rsidP="00226883">
            <w:pPr>
              <w:jc w:val="center"/>
              <w:rPr>
                <w:rFonts w:eastAsia="MS Mincho"/>
                <w:b/>
                <w:bCs/>
                <w:sz w:val="20"/>
                <w:szCs w:val="20"/>
              </w:rPr>
            </w:pPr>
            <w:r w:rsidRPr="004E0877">
              <w:rPr>
                <w:rFonts w:eastAsia="MS Mincho"/>
                <w:b/>
                <w:bCs/>
                <w:sz w:val="20"/>
                <w:szCs w:val="20"/>
              </w:rPr>
              <w:t>Единица измерения</w:t>
            </w:r>
          </w:p>
        </w:tc>
        <w:tc>
          <w:tcPr>
            <w:tcW w:w="2102" w:type="dxa"/>
            <w:tcBorders>
              <w:top w:val="single" w:sz="8" w:space="0" w:color="auto"/>
              <w:left w:val="single" w:sz="8" w:space="0" w:color="auto"/>
              <w:bottom w:val="single" w:sz="8" w:space="0" w:color="000000"/>
              <w:right w:val="single" w:sz="8" w:space="0" w:color="auto"/>
            </w:tcBorders>
            <w:vAlign w:val="center"/>
          </w:tcPr>
          <w:p w:rsidR="00AB62B0" w:rsidRPr="004E0877" w:rsidRDefault="00AB62B0" w:rsidP="00226883">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w:t>
            </w:r>
            <w:r>
              <w:rPr>
                <w:rFonts w:eastAsia="MS Mincho"/>
                <w:b/>
                <w:bCs/>
                <w:sz w:val="20"/>
                <w:szCs w:val="20"/>
              </w:rPr>
              <w:t>без</w:t>
            </w:r>
            <w:r w:rsidRPr="004E0877">
              <w:rPr>
                <w:rFonts w:eastAsia="MS Mincho"/>
                <w:b/>
                <w:bCs/>
                <w:sz w:val="20"/>
                <w:szCs w:val="20"/>
              </w:rPr>
              <w:t xml:space="preserve"> </w:t>
            </w:r>
            <w:r>
              <w:rPr>
                <w:rFonts w:eastAsia="MS Mincho"/>
                <w:b/>
                <w:bCs/>
                <w:sz w:val="20"/>
                <w:szCs w:val="20"/>
              </w:rPr>
              <w:t xml:space="preserve">учёта НДС (указывается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2032" w:type="dxa"/>
            <w:tcBorders>
              <w:top w:val="single" w:sz="8" w:space="0" w:color="auto"/>
              <w:left w:val="single" w:sz="8" w:space="0" w:color="auto"/>
              <w:bottom w:val="single" w:sz="8" w:space="0" w:color="000000"/>
              <w:right w:val="single" w:sz="8" w:space="0" w:color="auto"/>
            </w:tcBorders>
          </w:tcPr>
          <w:p w:rsidR="00AB62B0" w:rsidRDefault="00AB62B0" w:rsidP="00226883">
            <w:pPr>
              <w:jc w:val="center"/>
              <w:rPr>
                <w:rFonts w:eastAsia="MS Mincho"/>
                <w:b/>
                <w:bCs/>
                <w:sz w:val="20"/>
                <w:szCs w:val="20"/>
              </w:rPr>
            </w:pPr>
          </w:p>
          <w:p w:rsidR="00AB62B0" w:rsidRPr="004E0877" w:rsidRDefault="00AB62B0" w:rsidP="00226883">
            <w:pPr>
              <w:jc w:val="center"/>
              <w:rPr>
                <w:rFonts w:eastAsia="MS Mincho"/>
                <w:b/>
                <w:bCs/>
                <w:sz w:val="20"/>
                <w:szCs w:val="20"/>
              </w:rPr>
            </w:pPr>
            <w:r>
              <w:rPr>
                <w:rFonts w:eastAsia="MS Mincho"/>
                <w:b/>
                <w:bCs/>
                <w:sz w:val="20"/>
                <w:szCs w:val="20"/>
              </w:rPr>
              <w:t>Цена за единицу Товара в том числе НДС (по ставке</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 xml:space="preserve">%),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r>
      <w:tr w:rsidR="00AB62B0" w:rsidRPr="004E0877" w:rsidTr="00226883">
        <w:trPr>
          <w:trHeight w:val="368"/>
        </w:trPr>
        <w:tc>
          <w:tcPr>
            <w:tcW w:w="12616" w:type="dxa"/>
            <w:gridSpan w:val="6"/>
            <w:tcBorders>
              <w:top w:val="single" w:sz="8" w:space="0" w:color="auto"/>
              <w:left w:val="single" w:sz="8" w:space="0" w:color="auto"/>
              <w:bottom w:val="nil"/>
              <w:right w:val="nil"/>
            </w:tcBorders>
          </w:tcPr>
          <w:p w:rsidR="00AB62B0" w:rsidRPr="004E0877" w:rsidRDefault="00AB62B0" w:rsidP="00226883">
            <w:pPr>
              <w:rPr>
                <w:rFonts w:eastAsia="MS Mincho"/>
                <w:i/>
                <w:iCs/>
                <w:sz w:val="20"/>
                <w:szCs w:val="20"/>
              </w:rPr>
            </w:pPr>
          </w:p>
        </w:tc>
        <w:tc>
          <w:tcPr>
            <w:tcW w:w="2032" w:type="dxa"/>
            <w:tcBorders>
              <w:top w:val="single" w:sz="8" w:space="0" w:color="auto"/>
              <w:left w:val="single" w:sz="8" w:space="0" w:color="auto"/>
              <w:bottom w:val="nil"/>
              <w:right w:val="nil"/>
            </w:tcBorders>
          </w:tcPr>
          <w:p w:rsidR="00AB62B0" w:rsidRPr="004E0877" w:rsidRDefault="00AB62B0" w:rsidP="00226883">
            <w:pPr>
              <w:rPr>
                <w:rFonts w:eastAsia="MS Mincho"/>
                <w:i/>
                <w:iCs/>
                <w:sz w:val="20"/>
                <w:szCs w:val="20"/>
              </w:rPr>
            </w:pPr>
          </w:p>
        </w:tc>
      </w:tr>
      <w:tr w:rsidR="00AB62B0" w:rsidRPr="004E0877" w:rsidTr="003B4442">
        <w:trPr>
          <w:trHeight w:val="353"/>
        </w:trPr>
        <w:tc>
          <w:tcPr>
            <w:tcW w:w="835" w:type="dxa"/>
            <w:tcBorders>
              <w:top w:val="single" w:sz="8" w:space="0" w:color="auto"/>
              <w:left w:val="single" w:sz="8" w:space="0" w:color="auto"/>
              <w:bottom w:val="single" w:sz="4" w:space="0" w:color="auto"/>
              <w:right w:val="single" w:sz="4" w:space="0" w:color="auto"/>
            </w:tcBorders>
            <w:vAlign w:val="bottom"/>
          </w:tcPr>
          <w:p w:rsidR="00AB62B0" w:rsidRPr="00A620C9" w:rsidRDefault="00AB62B0" w:rsidP="00226883">
            <w:pPr>
              <w:rPr>
                <w:rFonts w:eastAsia="MS Mincho"/>
              </w:rPr>
            </w:pPr>
            <w:r w:rsidRPr="00A620C9">
              <w:rPr>
                <w:rFonts w:eastAsia="MS Mincho"/>
              </w:rPr>
              <w:t> 1</w:t>
            </w:r>
          </w:p>
        </w:tc>
        <w:tc>
          <w:tcPr>
            <w:tcW w:w="3702" w:type="dxa"/>
            <w:tcBorders>
              <w:top w:val="single" w:sz="4" w:space="0" w:color="auto"/>
              <w:left w:val="single" w:sz="4" w:space="0" w:color="auto"/>
              <w:bottom w:val="single" w:sz="4" w:space="0" w:color="auto"/>
              <w:right w:val="single" w:sz="4" w:space="0" w:color="auto"/>
            </w:tcBorders>
            <w:shd w:val="clear" w:color="auto" w:fill="auto"/>
          </w:tcPr>
          <w:p w:rsidR="003B4442" w:rsidRDefault="00AB62B0" w:rsidP="003B4442">
            <w:r w:rsidRPr="00A620C9">
              <w:t>МАСЛО МОТОРНОЕ</w:t>
            </w:r>
          </w:p>
          <w:p w:rsidR="00AB62B0" w:rsidRPr="00A620C9" w:rsidRDefault="00AB62B0" w:rsidP="003B4442">
            <w:r w:rsidRPr="00A620C9">
              <w:t xml:space="preserve">10W40 П/С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62B0" w:rsidRPr="00A620C9" w:rsidRDefault="00AB62B0" w:rsidP="00226883"/>
        </w:tc>
        <w:tc>
          <w:tcPr>
            <w:tcW w:w="3142" w:type="dxa"/>
            <w:tcBorders>
              <w:top w:val="single" w:sz="4" w:space="0" w:color="auto"/>
              <w:left w:val="single" w:sz="4" w:space="0" w:color="auto"/>
              <w:bottom w:val="single" w:sz="4" w:space="0" w:color="auto"/>
              <w:right w:val="single" w:sz="4" w:space="0" w:color="auto"/>
            </w:tcBorders>
            <w:shd w:val="clear" w:color="auto" w:fill="auto"/>
          </w:tcPr>
          <w:p w:rsidR="00AB62B0" w:rsidRPr="00A620C9" w:rsidRDefault="00AB62B0" w:rsidP="00226883">
            <w:r w:rsidRPr="00A620C9">
              <w:t>Для бензиновых двигателей УАЗ, ГАЗ, ЗИЛ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B62B0" w:rsidRPr="00A620C9" w:rsidRDefault="003B4442" w:rsidP="00226883">
            <w:r w:rsidRPr="00A620C9">
              <w:t>литр</w:t>
            </w:r>
          </w:p>
        </w:tc>
        <w:tc>
          <w:tcPr>
            <w:tcW w:w="2102" w:type="dxa"/>
            <w:tcBorders>
              <w:top w:val="single" w:sz="4" w:space="0" w:color="auto"/>
              <w:left w:val="single" w:sz="4" w:space="0" w:color="auto"/>
              <w:bottom w:val="single" w:sz="4" w:space="0" w:color="auto"/>
              <w:right w:val="single" w:sz="4" w:space="0" w:color="auto"/>
            </w:tcBorders>
            <w:shd w:val="clear" w:color="auto" w:fill="auto"/>
            <w:vAlign w:val="center"/>
          </w:tcPr>
          <w:p w:rsidR="00AB62B0" w:rsidRPr="00A620C9" w:rsidRDefault="00AB62B0" w:rsidP="00226883"/>
        </w:tc>
        <w:tc>
          <w:tcPr>
            <w:tcW w:w="2032" w:type="dxa"/>
            <w:tcBorders>
              <w:top w:val="single" w:sz="4" w:space="0" w:color="auto"/>
              <w:left w:val="nil"/>
              <w:bottom w:val="single" w:sz="4" w:space="0" w:color="auto"/>
              <w:right w:val="single" w:sz="8" w:space="0" w:color="auto"/>
            </w:tcBorders>
            <w:shd w:val="clear" w:color="auto" w:fill="auto"/>
            <w:vAlign w:val="center"/>
          </w:tcPr>
          <w:p w:rsidR="00AB62B0" w:rsidRPr="00A620C9" w:rsidRDefault="00AB62B0" w:rsidP="00226883"/>
        </w:tc>
      </w:tr>
      <w:tr w:rsidR="00AB62B0" w:rsidRPr="004E0877" w:rsidTr="003B4442">
        <w:trPr>
          <w:trHeight w:val="353"/>
        </w:trPr>
        <w:tc>
          <w:tcPr>
            <w:tcW w:w="835" w:type="dxa"/>
            <w:tcBorders>
              <w:top w:val="single" w:sz="8" w:space="0" w:color="auto"/>
              <w:left w:val="single" w:sz="8" w:space="0" w:color="auto"/>
              <w:bottom w:val="single" w:sz="4" w:space="0" w:color="auto"/>
              <w:right w:val="single" w:sz="4" w:space="0" w:color="auto"/>
            </w:tcBorders>
            <w:vAlign w:val="bottom"/>
          </w:tcPr>
          <w:p w:rsidR="00AB62B0" w:rsidRPr="00A620C9" w:rsidRDefault="00AB62B0" w:rsidP="00226883">
            <w:pPr>
              <w:rPr>
                <w:rFonts w:eastAsia="MS Mincho"/>
              </w:rPr>
            </w:pPr>
            <w:r w:rsidRPr="00A620C9">
              <w:rPr>
                <w:rFonts w:eastAsia="MS Mincho"/>
              </w:rPr>
              <w:t>2</w:t>
            </w:r>
          </w:p>
        </w:tc>
        <w:tc>
          <w:tcPr>
            <w:tcW w:w="3702" w:type="dxa"/>
            <w:tcBorders>
              <w:top w:val="nil"/>
              <w:left w:val="single" w:sz="4" w:space="0" w:color="auto"/>
              <w:bottom w:val="single" w:sz="4" w:space="0" w:color="auto"/>
              <w:right w:val="single" w:sz="4" w:space="0" w:color="auto"/>
            </w:tcBorders>
            <w:shd w:val="clear" w:color="auto" w:fill="auto"/>
          </w:tcPr>
          <w:p w:rsidR="003B4442" w:rsidRDefault="003B4442" w:rsidP="00226883">
            <w:r>
              <w:t>МАСЛО МОТОРНОЕ</w:t>
            </w:r>
          </w:p>
          <w:p w:rsidR="00AB62B0" w:rsidRPr="00A620C9" w:rsidRDefault="00AB62B0" w:rsidP="003B4442">
            <w:r w:rsidRPr="00A620C9">
              <w:t xml:space="preserve">М8ДМ </w:t>
            </w:r>
          </w:p>
        </w:tc>
        <w:tc>
          <w:tcPr>
            <w:tcW w:w="1559"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tc>
        <w:tc>
          <w:tcPr>
            <w:tcW w:w="3142"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Минеральное масло для дизельных двигателей (зимнее)</w:t>
            </w:r>
          </w:p>
        </w:tc>
        <w:tc>
          <w:tcPr>
            <w:tcW w:w="1276" w:type="dxa"/>
            <w:tcBorders>
              <w:top w:val="nil"/>
              <w:left w:val="single" w:sz="4" w:space="0" w:color="auto"/>
              <w:bottom w:val="single" w:sz="4" w:space="0" w:color="auto"/>
              <w:right w:val="single" w:sz="4" w:space="0" w:color="auto"/>
            </w:tcBorders>
            <w:shd w:val="clear" w:color="auto" w:fill="auto"/>
          </w:tcPr>
          <w:p w:rsidR="00AB62B0" w:rsidRPr="00A620C9" w:rsidRDefault="003B4442" w:rsidP="00226883">
            <w:r w:rsidRPr="00A620C9">
              <w:t>литр</w:t>
            </w:r>
          </w:p>
        </w:tc>
        <w:tc>
          <w:tcPr>
            <w:tcW w:w="2102" w:type="dxa"/>
            <w:tcBorders>
              <w:top w:val="nil"/>
              <w:left w:val="single" w:sz="4" w:space="0" w:color="auto"/>
              <w:bottom w:val="single" w:sz="4" w:space="0" w:color="auto"/>
              <w:right w:val="single" w:sz="4" w:space="0" w:color="auto"/>
            </w:tcBorders>
            <w:shd w:val="clear" w:color="auto" w:fill="auto"/>
            <w:vAlign w:val="center"/>
          </w:tcPr>
          <w:p w:rsidR="00AB62B0" w:rsidRPr="00A620C9" w:rsidRDefault="00AB62B0" w:rsidP="00226883"/>
        </w:tc>
        <w:tc>
          <w:tcPr>
            <w:tcW w:w="2032" w:type="dxa"/>
            <w:tcBorders>
              <w:top w:val="nil"/>
              <w:left w:val="nil"/>
              <w:bottom w:val="single" w:sz="4" w:space="0" w:color="auto"/>
              <w:right w:val="single" w:sz="8" w:space="0" w:color="auto"/>
            </w:tcBorders>
            <w:shd w:val="clear" w:color="auto" w:fill="auto"/>
            <w:vAlign w:val="center"/>
          </w:tcPr>
          <w:p w:rsidR="00AB62B0" w:rsidRPr="00A620C9" w:rsidRDefault="00AB62B0" w:rsidP="00226883"/>
        </w:tc>
      </w:tr>
      <w:tr w:rsidR="00AB62B0" w:rsidRPr="004E0877" w:rsidTr="003B4442">
        <w:trPr>
          <w:trHeight w:val="353"/>
        </w:trPr>
        <w:tc>
          <w:tcPr>
            <w:tcW w:w="835" w:type="dxa"/>
            <w:tcBorders>
              <w:top w:val="single" w:sz="8" w:space="0" w:color="auto"/>
              <w:left w:val="single" w:sz="8" w:space="0" w:color="auto"/>
              <w:bottom w:val="single" w:sz="4" w:space="0" w:color="auto"/>
              <w:right w:val="single" w:sz="4" w:space="0" w:color="auto"/>
            </w:tcBorders>
            <w:vAlign w:val="bottom"/>
          </w:tcPr>
          <w:p w:rsidR="00AB62B0" w:rsidRPr="00A620C9" w:rsidRDefault="00AB62B0" w:rsidP="00226883">
            <w:pPr>
              <w:rPr>
                <w:rFonts w:eastAsia="MS Mincho"/>
              </w:rPr>
            </w:pPr>
            <w:r w:rsidRPr="00A620C9">
              <w:rPr>
                <w:rFonts w:eastAsia="MS Mincho"/>
              </w:rPr>
              <w:t>3</w:t>
            </w:r>
          </w:p>
        </w:tc>
        <w:tc>
          <w:tcPr>
            <w:tcW w:w="3702" w:type="dxa"/>
            <w:tcBorders>
              <w:top w:val="nil"/>
              <w:left w:val="single" w:sz="4" w:space="0" w:color="auto"/>
              <w:bottom w:val="single" w:sz="4" w:space="0" w:color="auto"/>
              <w:right w:val="single" w:sz="4" w:space="0" w:color="auto"/>
            </w:tcBorders>
            <w:shd w:val="clear" w:color="auto" w:fill="auto"/>
          </w:tcPr>
          <w:p w:rsidR="003B4442" w:rsidRDefault="00AB62B0" w:rsidP="003B4442">
            <w:r w:rsidRPr="00A620C9">
              <w:t xml:space="preserve">МАСЛО МОТОРНОЕ </w:t>
            </w:r>
          </w:p>
          <w:p w:rsidR="00AB62B0" w:rsidRPr="00A620C9" w:rsidRDefault="00AB62B0" w:rsidP="003B4442">
            <w:r w:rsidRPr="00A620C9">
              <w:t xml:space="preserve">М8Г2К </w:t>
            </w:r>
          </w:p>
        </w:tc>
        <w:tc>
          <w:tcPr>
            <w:tcW w:w="1559"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tc>
        <w:tc>
          <w:tcPr>
            <w:tcW w:w="3142"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Минеральное масло для дизельных двигателей (зимнее) для а/м КАМАЗ</w:t>
            </w:r>
          </w:p>
        </w:tc>
        <w:tc>
          <w:tcPr>
            <w:tcW w:w="1276" w:type="dxa"/>
            <w:tcBorders>
              <w:top w:val="nil"/>
              <w:left w:val="single" w:sz="4" w:space="0" w:color="auto"/>
              <w:bottom w:val="single" w:sz="4" w:space="0" w:color="auto"/>
              <w:right w:val="single" w:sz="4" w:space="0" w:color="auto"/>
            </w:tcBorders>
            <w:shd w:val="clear" w:color="auto" w:fill="auto"/>
          </w:tcPr>
          <w:p w:rsidR="00AB62B0" w:rsidRPr="00A620C9" w:rsidRDefault="003B4442" w:rsidP="00226883">
            <w:r w:rsidRPr="00A620C9">
              <w:t>литр</w:t>
            </w:r>
          </w:p>
        </w:tc>
        <w:tc>
          <w:tcPr>
            <w:tcW w:w="2102" w:type="dxa"/>
            <w:tcBorders>
              <w:top w:val="nil"/>
              <w:left w:val="single" w:sz="4" w:space="0" w:color="auto"/>
              <w:bottom w:val="single" w:sz="4" w:space="0" w:color="auto"/>
              <w:right w:val="single" w:sz="4" w:space="0" w:color="auto"/>
            </w:tcBorders>
            <w:shd w:val="clear" w:color="auto" w:fill="auto"/>
            <w:vAlign w:val="center"/>
          </w:tcPr>
          <w:p w:rsidR="00AB62B0" w:rsidRPr="00A620C9" w:rsidRDefault="00AB62B0" w:rsidP="00226883"/>
        </w:tc>
        <w:tc>
          <w:tcPr>
            <w:tcW w:w="2032" w:type="dxa"/>
            <w:tcBorders>
              <w:top w:val="nil"/>
              <w:left w:val="nil"/>
              <w:bottom w:val="single" w:sz="4" w:space="0" w:color="auto"/>
              <w:right w:val="single" w:sz="8" w:space="0" w:color="auto"/>
            </w:tcBorders>
            <w:shd w:val="clear" w:color="auto" w:fill="auto"/>
            <w:vAlign w:val="center"/>
          </w:tcPr>
          <w:p w:rsidR="00AB62B0" w:rsidRPr="00A620C9" w:rsidRDefault="00AB62B0" w:rsidP="00226883"/>
        </w:tc>
      </w:tr>
      <w:tr w:rsidR="00AB62B0" w:rsidRPr="004E0877" w:rsidTr="003B4442">
        <w:trPr>
          <w:trHeight w:val="353"/>
        </w:trPr>
        <w:tc>
          <w:tcPr>
            <w:tcW w:w="835" w:type="dxa"/>
            <w:tcBorders>
              <w:top w:val="single" w:sz="8" w:space="0" w:color="auto"/>
              <w:left w:val="single" w:sz="8" w:space="0" w:color="auto"/>
              <w:bottom w:val="single" w:sz="4" w:space="0" w:color="auto"/>
              <w:right w:val="single" w:sz="4" w:space="0" w:color="auto"/>
            </w:tcBorders>
            <w:vAlign w:val="bottom"/>
          </w:tcPr>
          <w:p w:rsidR="00AB62B0" w:rsidRPr="00A620C9" w:rsidRDefault="00AB62B0" w:rsidP="00226883">
            <w:pPr>
              <w:rPr>
                <w:rFonts w:eastAsia="MS Mincho"/>
              </w:rPr>
            </w:pPr>
            <w:r w:rsidRPr="00A620C9">
              <w:rPr>
                <w:rFonts w:eastAsia="MS Mincho"/>
              </w:rPr>
              <w:t>4</w:t>
            </w:r>
          </w:p>
        </w:tc>
        <w:tc>
          <w:tcPr>
            <w:tcW w:w="3702" w:type="dxa"/>
            <w:tcBorders>
              <w:top w:val="nil"/>
              <w:left w:val="single" w:sz="4" w:space="0" w:color="auto"/>
              <w:bottom w:val="single" w:sz="4" w:space="0" w:color="auto"/>
              <w:right w:val="single" w:sz="4" w:space="0" w:color="auto"/>
            </w:tcBorders>
            <w:shd w:val="clear" w:color="auto" w:fill="auto"/>
          </w:tcPr>
          <w:p w:rsidR="00AB62B0" w:rsidRPr="00A620C9" w:rsidRDefault="00AB62B0" w:rsidP="003B4442">
            <w:r w:rsidRPr="00A620C9">
              <w:t xml:space="preserve">МАСЛО ТРАНСМИССИОННОЕ   80W90 GL5 </w:t>
            </w:r>
          </w:p>
        </w:tc>
        <w:tc>
          <w:tcPr>
            <w:tcW w:w="1559"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tc>
        <w:tc>
          <w:tcPr>
            <w:tcW w:w="3142"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Для КПП, мостов, редукторов</w:t>
            </w:r>
          </w:p>
        </w:tc>
        <w:tc>
          <w:tcPr>
            <w:tcW w:w="1276" w:type="dxa"/>
            <w:tcBorders>
              <w:top w:val="nil"/>
              <w:left w:val="single" w:sz="4" w:space="0" w:color="auto"/>
              <w:bottom w:val="single" w:sz="4" w:space="0" w:color="auto"/>
              <w:right w:val="single" w:sz="4" w:space="0" w:color="auto"/>
            </w:tcBorders>
            <w:shd w:val="clear" w:color="auto" w:fill="auto"/>
          </w:tcPr>
          <w:p w:rsidR="00AB62B0" w:rsidRPr="00A620C9" w:rsidRDefault="003B4442" w:rsidP="00226883">
            <w:r w:rsidRPr="00A620C9">
              <w:t>литр</w:t>
            </w:r>
          </w:p>
        </w:tc>
        <w:tc>
          <w:tcPr>
            <w:tcW w:w="2102" w:type="dxa"/>
            <w:tcBorders>
              <w:top w:val="nil"/>
              <w:left w:val="single" w:sz="4" w:space="0" w:color="auto"/>
              <w:bottom w:val="single" w:sz="4" w:space="0" w:color="auto"/>
              <w:right w:val="single" w:sz="4" w:space="0" w:color="auto"/>
            </w:tcBorders>
            <w:shd w:val="clear" w:color="auto" w:fill="auto"/>
            <w:vAlign w:val="center"/>
          </w:tcPr>
          <w:p w:rsidR="00AB62B0" w:rsidRPr="00A620C9" w:rsidRDefault="00AB62B0" w:rsidP="00226883"/>
        </w:tc>
        <w:tc>
          <w:tcPr>
            <w:tcW w:w="2032" w:type="dxa"/>
            <w:tcBorders>
              <w:top w:val="nil"/>
              <w:left w:val="nil"/>
              <w:bottom w:val="single" w:sz="4" w:space="0" w:color="auto"/>
              <w:right w:val="single" w:sz="8" w:space="0" w:color="auto"/>
            </w:tcBorders>
            <w:shd w:val="clear" w:color="auto" w:fill="auto"/>
            <w:vAlign w:val="center"/>
          </w:tcPr>
          <w:p w:rsidR="00AB62B0" w:rsidRPr="00A620C9" w:rsidRDefault="00AB62B0" w:rsidP="00226883"/>
        </w:tc>
      </w:tr>
      <w:tr w:rsidR="00AB62B0" w:rsidRPr="004E0877" w:rsidTr="003B4442">
        <w:trPr>
          <w:trHeight w:val="353"/>
        </w:trPr>
        <w:tc>
          <w:tcPr>
            <w:tcW w:w="835" w:type="dxa"/>
            <w:tcBorders>
              <w:top w:val="single" w:sz="8" w:space="0" w:color="auto"/>
              <w:left w:val="single" w:sz="8" w:space="0" w:color="auto"/>
              <w:bottom w:val="single" w:sz="4" w:space="0" w:color="auto"/>
              <w:right w:val="single" w:sz="4" w:space="0" w:color="auto"/>
            </w:tcBorders>
            <w:vAlign w:val="bottom"/>
          </w:tcPr>
          <w:p w:rsidR="00AB62B0" w:rsidRPr="00A620C9" w:rsidRDefault="00AB62B0" w:rsidP="00226883">
            <w:pPr>
              <w:rPr>
                <w:rFonts w:eastAsia="MS Mincho"/>
              </w:rPr>
            </w:pPr>
            <w:r w:rsidRPr="00A620C9">
              <w:rPr>
                <w:rFonts w:eastAsia="MS Mincho"/>
              </w:rPr>
              <w:t>5</w:t>
            </w:r>
          </w:p>
        </w:tc>
        <w:tc>
          <w:tcPr>
            <w:tcW w:w="3702" w:type="dxa"/>
            <w:tcBorders>
              <w:top w:val="nil"/>
              <w:left w:val="single" w:sz="4" w:space="0" w:color="auto"/>
              <w:bottom w:val="single" w:sz="4" w:space="0" w:color="auto"/>
              <w:right w:val="single" w:sz="4" w:space="0" w:color="auto"/>
            </w:tcBorders>
            <w:shd w:val="clear" w:color="auto" w:fill="auto"/>
          </w:tcPr>
          <w:p w:rsidR="00AB62B0" w:rsidRPr="00A620C9" w:rsidRDefault="00AB62B0" w:rsidP="003B4442">
            <w:r w:rsidRPr="00A620C9">
              <w:t xml:space="preserve">МАСЛО ГИДРАВЛИЧЕСКОЕ ВМГЗ </w:t>
            </w:r>
          </w:p>
        </w:tc>
        <w:tc>
          <w:tcPr>
            <w:tcW w:w="1559"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tc>
        <w:tc>
          <w:tcPr>
            <w:tcW w:w="3142"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Для гидравлических узлов и механизмов</w:t>
            </w:r>
          </w:p>
        </w:tc>
        <w:tc>
          <w:tcPr>
            <w:tcW w:w="1276" w:type="dxa"/>
            <w:tcBorders>
              <w:top w:val="nil"/>
              <w:left w:val="single" w:sz="4" w:space="0" w:color="auto"/>
              <w:bottom w:val="single" w:sz="4" w:space="0" w:color="auto"/>
              <w:right w:val="single" w:sz="4" w:space="0" w:color="auto"/>
            </w:tcBorders>
            <w:shd w:val="clear" w:color="auto" w:fill="auto"/>
          </w:tcPr>
          <w:p w:rsidR="00AB62B0" w:rsidRPr="00A620C9" w:rsidRDefault="003B4442" w:rsidP="00226883">
            <w:r w:rsidRPr="00A620C9">
              <w:t>литр</w:t>
            </w:r>
          </w:p>
        </w:tc>
        <w:tc>
          <w:tcPr>
            <w:tcW w:w="2102" w:type="dxa"/>
            <w:tcBorders>
              <w:top w:val="nil"/>
              <w:left w:val="single" w:sz="4" w:space="0" w:color="auto"/>
              <w:bottom w:val="single" w:sz="4" w:space="0" w:color="auto"/>
              <w:right w:val="single" w:sz="4" w:space="0" w:color="auto"/>
            </w:tcBorders>
            <w:shd w:val="clear" w:color="auto" w:fill="auto"/>
            <w:vAlign w:val="center"/>
          </w:tcPr>
          <w:p w:rsidR="00AB62B0" w:rsidRPr="00A620C9" w:rsidRDefault="00AB62B0" w:rsidP="00226883"/>
        </w:tc>
        <w:tc>
          <w:tcPr>
            <w:tcW w:w="2032" w:type="dxa"/>
            <w:tcBorders>
              <w:top w:val="nil"/>
              <w:left w:val="nil"/>
              <w:bottom w:val="single" w:sz="4" w:space="0" w:color="auto"/>
              <w:right w:val="single" w:sz="8" w:space="0" w:color="auto"/>
            </w:tcBorders>
            <w:shd w:val="clear" w:color="auto" w:fill="auto"/>
            <w:vAlign w:val="center"/>
          </w:tcPr>
          <w:p w:rsidR="00AB62B0" w:rsidRPr="00A620C9" w:rsidRDefault="00AB62B0" w:rsidP="00226883"/>
        </w:tc>
      </w:tr>
      <w:tr w:rsidR="00AB62B0" w:rsidRPr="004E0877" w:rsidTr="003B4442">
        <w:trPr>
          <w:trHeight w:val="353"/>
        </w:trPr>
        <w:tc>
          <w:tcPr>
            <w:tcW w:w="835" w:type="dxa"/>
            <w:tcBorders>
              <w:top w:val="single" w:sz="8" w:space="0" w:color="auto"/>
              <w:left w:val="single" w:sz="8" w:space="0" w:color="auto"/>
              <w:bottom w:val="single" w:sz="4" w:space="0" w:color="auto"/>
              <w:right w:val="single" w:sz="4" w:space="0" w:color="auto"/>
            </w:tcBorders>
            <w:vAlign w:val="bottom"/>
          </w:tcPr>
          <w:p w:rsidR="00AB62B0" w:rsidRPr="00A620C9" w:rsidRDefault="00AB62B0" w:rsidP="00226883">
            <w:pPr>
              <w:rPr>
                <w:rFonts w:eastAsia="MS Mincho"/>
              </w:rPr>
            </w:pPr>
            <w:r w:rsidRPr="00A620C9">
              <w:rPr>
                <w:rFonts w:eastAsia="MS Mincho"/>
              </w:rPr>
              <w:t>6</w:t>
            </w:r>
          </w:p>
        </w:tc>
        <w:tc>
          <w:tcPr>
            <w:tcW w:w="3702"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 xml:space="preserve">АНТИФРИЗ  </w:t>
            </w:r>
            <w:r w:rsidR="003B4442">
              <w:t>зеленый (</w:t>
            </w:r>
            <w:r w:rsidRPr="00A620C9">
              <w:t>GREEN</w:t>
            </w:r>
            <w:r w:rsidR="003B4442">
              <w:t>)</w:t>
            </w:r>
          </w:p>
        </w:tc>
        <w:tc>
          <w:tcPr>
            <w:tcW w:w="1559"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tc>
        <w:tc>
          <w:tcPr>
            <w:tcW w:w="3142"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Жидкость для системы охлаждения </w:t>
            </w:r>
          </w:p>
        </w:tc>
        <w:tc>
          <w:tcPr>
            <w:tcW w:w="1276"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литр</w:t>
            </w:r>
          </w:p>
        </w:tc>
        <w:tc>
          <w:tcPr>
            <w:tcW w:w="2102" w:type="dxa"/>
            <w:tcBorders>
              <w:top w:val="nil"/>
              <w:left w:val="single" w:sz="4" w:space="0" w:color="auto"/>
              <w:bottom w:val="single" w:sz="4" w:space="0" w:color="auto"/>
              <w:right w:val="single" w:sz="4" w:space="0" w:color="auto"/>
            </w:tcBorders>
            <w:shd w:val="clear" w:color="auto" w:fill="auto"/>
            <w:vAlign w:val="center"/>
          </w:tcPr>
          <w:p w:rsidR="00AB62B0" w:rsidRPr="00A620C9" w:rsidRDefault="00AB62B0" w:rsidP="00226883"/>
        </w:tc>
        <w:tc>
          <w:tcPr>
            <w:tcW w:w="2032" w:type="dxa"/>
            <w:tcBorders>
              <w:top w:val="nil"/>
              <w:left w:val="nil"/>
              <w:bottom w:val="single" w:sz="4" w:space="0" w:color="auto"/>
              <w:right w:val="single" w:sz="8" w:space="0" w:color="auto"/>
            </w:tcBorders>
            <w:shd w:val="clear" w:color="auto" w:fill="auto"/>
            <w:vAlign w:val="center"/>
          </w:tcPr>
          <w:p w:rsidR="00AB62B0" w:rsidRPr="00A620C9" w:rsidRDefault="00AB62B0" w:rsidP="00226883"/>
        </w:tc>
      </w:tr>
      <w:tr w:rsidR="00AB62B0" w:rsidRPr="004E0877" w:rsidTr="003B4442">
        <w:trPr>
          <w:trHeight w:val="353"/>
        </w:trPr>
        <w:tc>
          <w:tcPr>
            <w:tcW w:w="835" w:type="dxa"/>
            <w:tcBorders>
              <w:top w:val="single" w:sz="8" w:space="0" w:color="auto"/>
              <w:left w:val="single" w:sz="8" w:space="0" w:color="auto"/>
              <w:bottom w:val="single" w:sz="4" w:space="0" w:color="auto"/>
              <w:right w:val="single" w:sz="4" w:space="0" w:color="auto"/>
            </w:tcBorders>
            <w:vAlign w:val="bottom"/>
          </w:tcPr>
          <w:p w:rsidR="00AB62B0" w:rsidRPr="00A620C9" w:rsidRDefault="00AB62B0" w:rsidP="00226883">
            <w:pPr>
              <w:rPr>
                <w:rFonts w:eastAsia="MS Mincho"/>
              </w:rPr>
            </w:pPr>
            <w:r w:rsidRPr="00A620C9">
              <w:rPr>
                <w:rFonts w:eastAsia="MS Mincho"/>
              </w:rPr>
              <w:t>7</w:t>
            </w:r>
          </w:p>
        </w:tc>
        <w:tc>
          <w:tcPr>
            <w:tcW w:w="3702"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 xml:space="preserve">ТОСОЛ ОЖ-40 </w:t>
            </w:r>
          </w:p>
        </w:tc>
        <w:tc>
          <w:tcPr>
            <w:tcW w:w="1559"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tc>
        <w:tc>
          <w:tcPr>
            <w:tcW w:w="3142"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Жидкость для системы охлаждения </w:t>
            </w:r>
          </w:p>
        </w:tc>
        <w:tc>
          <w:tcPr>
            <w:tcW w:w="1276"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литр</w:t>
            </w:r>
          </w:p>
        </w:tc>
        <w:tc>
          <w:tcPr>
            <w:tcW w:w="2102" w:type="dxa"/>
            <w:tcBorders>
              <w:top w:val="nil"/>
              <w:left w:val="single" w:sz="4" w:space="0" w:color="auto"/>
              <w:bottom w:val="single" w:sz="4" w:space="0" w:color="auto"/>
              <w:right w:val="single" w:sz="4" w:space="0" w:color="auto"/>
            </w:tcBorders>
            <w:shd w:val="clear" w:color="auto" w:fill="auto"/>
            <w:vAlign w:val="center"/>
          </w:tcPr>
          <w:p w:rsidR="00AB62B0" w:rsidRPr="00A620C9" w:rsidRDefault="00AB62B0" w:rsidP="00226883"/>
        </w:tc>
        <w:tc>
          <w:tcPr>
            <w:tcW w:w="2032" w:type="dxa"/>
            <w:tcBorders>
              <w:top w:val="nil"/>
              <w:left w:val="nil"/>
              <w:bottom w:val="single" w:sz="4" w:space="0" w:color="auto"/>
              <w:right w:val="single" w:sz="8" w:space="0" w:color="auto"/>
            </w:tcBorders>
            <w:shd w:val="clear" w:color="auto" w:fill="auto"/>
            <w:vAlign w:val="center"/>
          </w:tcPr>
          <w:p w:rsidR="00AB62B0" w:rsidRPr="00A620C9" w:rsidRDefault="00AB62B0" w:rsidP="00226883"/>
        </w:tc>
      </w:tr>
      <w:tr w:rsidR="00AB62B0" w:rsidRPr="004E0877" w:rsidTr="003B4442">
        <w:trPr>
          <w:trHeight w:val="353"/>
        </w:trPr>
        <w:tc>
          <w:tcPr>
            <w:tcW w:w="835" w:type="dxa"/>
            <w:tcBorders>
              <w:top w:val="single" w:sz="8" w:space="0" w:color="auto"/>
              <w:left w:val="single" w:sz="8" w:space="0" w:color="auto"/>
              <w:bottom w:val="single" w:sz="4" w:space="0" w:color="auto"/>
              <w:right w:val="single" w:sz="4" w:space="0" w:color="auto"/>
            </w:tcBorders>
            <w:vAlign w:val="bottom"/>
          </w:tcPr>
          <w:p w:rsidR="00AB62B0" w:rsidRPr="00A620C9" w:rsidRDefault="00AB62B0" w:rsidP="00226883">
            <w:pPr>
              <w:rPr>
                <w:rFonts w:eastAsia="MS Mincho"/>
              </w:rPr>
            </w:pPr>
            <w:r w:rsidRPr="00A620C9">
              <w:rPr>
                <w:rFonts w:eastAsia="MS Mincho"/>
              </w:rPr>
              <w:lastRenderedPageBreak/>
              <w:t>8</w:t>
            </w:r>
          </w:p>
        </w:tc>
        <w:tc>
          <w:tcPr>
            <w:tcW w:w="3702"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 xml:space="preserve">АНТИФРИЗ  </w:t>
            </w:r>
            <w:r w:rsidR="003B4442">
              <w:t>красный (</w:t>
            </w:r>
            <w:r w:rsidRPr="00A620C9">
              <w:t>RED</w:t>
            </w:r>
            <w:r w:rsidR="003B4442">
              <w:t>)</w:t>
            </w:r>
          </w:p>
        </w:tc>
        <w:tc>
          <w:tcPr>
            <w:tcW w:w="1559"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tc>
        <w:tc>
          <w:tcPr>
            <w:tcW w:w="3142"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Жидкость для системы охлаждения </w:t>
            </w:r>
          </w:p>
        </w:tc>
        <w:tc>
          <w:tcPr>
            <w:tcW w:w="1276"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литр</w:t>
            </w:r>
          </w:p>
        </w:tc>
        <w:tc>
          <w:tcPr>
            <w:tcW w:w="2102" w:type="dxa"/>
            <w:tcBorders>
              <w:top w:val="nil"/>
              <w:left w:val="single" w:sz="4" w:space="0" w:color="auto"/>
              <w:bottom w:val="single" w:sz="4" w:space="0" w:color="auto"/>
              <w:right w:val="single" w:sz="4" w:space="0" w:color="auto"/>
            </w:tcBorders>
            <w:shd w:val="clear" w:color="auto" w:fill="auto"/>
            <w:vAlign w:val="center"/>
          </w:tcPr>
          <w:p w:rsidR="00AB62B0" w:rsidRPr="00A620C9" w:rsidRDefault="00AB62B0" w:rsidP="00226883"/>
        </w:tc>
        <w:tc>
          <w:tcPr>
            <w:tcW w:w="2032" w:type="dxa"/>
            <w:tcBorders>
              <w:top w:val="nil"/>
              <w:left w:val="nil"/>
              <w:bottom w:val="single" w:sz="4" w:space="0" w:color="auto"/>
              <w:right w:val="single" w:sz="8" w:space="0" w:color="auto"/>
            </w:tcBorders>
            <w:shd w:val="clear" w:color="auto" w:fill="auto"/>
            <w:vAlign w:val="center"/>
          </w:tcPr>
          <w:p w:rsidR="00AB62B0" w:rsidRPr="00A620C9" w:rsidRDefault="00AB62B0" w:rsidP="00226883"/>
        </w:tc>
      </w:tr>
      <w:tr w:rsidR="00AB62B0" w:rsidRPr="004E0877" w:rsidTr="003B4442">
        <w:trPr>
          <w:trHeight w:val="353"/>
        </w:trPr>
        <w:tc>
          <w:tcPr>
            <w:tcW w:w="835" w:type="dxa"/>
            <w:tcBorders>
              <w:top w:val="nil"/>
              <w:left w:val="single" w:sz="8" w:space="0" w:color="auto"/>
              <w:bottom w:val="single" w:sz="4" w:space="0" w:color="auto"/>
              <w:right w:val="single" w:sz="4" w:space="0" w:color="auto"/>
            </w:tcBorders>
            <w:vAlign w:val="bottom"/>
          </w:tcPr>
          <w:p w:rsidR="00AB62B0" w:rsidRPr="00A620C9" w:rsidRDefault="00AB62B0" w:rsidP="00226883">
            <w:pPr>
              <w:rPr>
                <w:rFonts w:eastAsia="MS Mincho"/>
              </w:rPr>
            </w:pPr>
            <w:r w:rsidRPr="00A620C9">
              <w:rPr>
                <w:rFonts w:eastAsia="MS Mincho"/>
              </w:rPr>
              <w:t> 9</w:t>
            </w:r>
          </w:p>
        </w:tc>
        <w:tc>
          <w:tcPr>
            <w:tcW w:w="3702"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ТОРМОЗНАЯ ЖИДКОСТЬ  (455Г)</w:t>
            </w:r>
          </w:p>
        </w:tc>
        <w:tc>
          <w:tcPr>
            <w:tcW w:w="1559"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tc>
        <w:tc>
          <w:tcPr>
            <w:tcW w:w="3142"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Жидкость для тормозной системы</w:t>
            </w:r>
          </w:p>
        </w:tc>
        <w:tc>
          <w:tcPr>
            <w:tcW w:w="1276"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шт</w:t>
            </w:r>
          </w:p>
        </w:tc>
        <w:tc>
          <w:tcPr>
            <w:tcW w:w="2102" w:type="dxa"/>
            <w:tcBorders>
              <w:top w:val="nil"/>
              <w:left w:val="single" w:sz="4" w:space="0" w:color="auto"/>
              <w:bottom w:val="single" w:sz="4" w:space="0" w:color="auto"/>
              <w:right w:val="single" w:sz="4" w:space="0" w:color="auto"/>
            </w:tcBorders>
            <w:shd w:val="clear" w:color="auto" w:fill="auto"/>
            <w:vAlign w:val="center"/>
          </w:tcPr>
          <w:p w:rsidR="00AB62B0" w:rsidRPr="00A620C9" w:rsidRDefault="00AB62B0" w:rsidP="00226883"/>
        </w:tc>
        <w:tc>
          <w:tcPr>
            <w:tcW w:w="2032" w:type="dxa"/>
            <w:tcBorders>
              <w:top w:val="nil"/>
              <w:left w:val="nil"/>
              <w:bottom w:val="single" w:sz="4" w:space="0" w:color="auto"/>
              <w:right w:val="single" w:sz="8" w:space="0" w:color="auto"/>
            </w:tcBorders>
            <w:shd w:val="clear" w:color="auto" w:fill="auto"/>
            <w:vAlign w:val="center"/>
          </w:tcPr>
          <w:p w:rsidR="00AB62B0" w:rsidRPr="00A620C9" w:rsidRDefault="00AB62B0" w:rsidP="00226883"/>
        </w:tc>
      </w:tr>
      <w:tr w:rsidR="00AB62B0" w:rsidRPr="004E0877" w:rsidTr="003B4442">
        <w:trPr>
          <w:trHeight w:val="353"/>
        </w:trPr>
        <w:tc>
          <w:tcPr>
            <w:tcW w:w="835" w:type="dxa"/>
            <w:tcBorders>
              <w:top w:val="single" w:sz="4" w:space="0" w:color="auto"/>
              <w:left w:val="single" w:sz="8" w:space="0" w:color="auto"/>
              <w:bottom w:val="single" w:sz="4" w:space="0" w:color="auto"/>
              <w:right w:val="single" w:sz="4" w:space="0" w:color="auto"/>
            </w:tcBorders>
            <w:vAlign w:val="bottom"/>
          </w:tcPr>
          <w:p w:rsidR="00AB62B0" w:rsidRPr="00A620C9" w:rsidRDefault="00AB62B0" w:rsidP="00226883">
            <w:pPr>
              <w:rPr>
                <w:rFonts w:eastAsia="MS Mincho"/>
              </w:rPr>
            </w:pPr>
            <w:r w:rsidRPr="00A620C9">
              <w:rPr>
                <w:rFonts w:eastAsia="MS Mincho"/>
              </w:rPr>
              <w:t>10</w:t>
            </w:r>
          </w:p>
        </w:tc>
        <w:tc>
          <w:tcPr>
            <w:tcW w:w="3702"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 xml:space="preserve">СМАЗКА  ЛИТОЛ-24 </w:t>
            </w:r>
          </w:p>
        </w:tc>
        <w:tc>
          <w:tcPr>
            <w:tcW w:w="1559"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tc>
        <w:tc>
          <w:tcPr>
            <w:tcW w:w="3142"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смазка для узлов и механизмов </w:t>
            </w:r>
          </w:p>
        </w:tc>
        <w:tc>
          <w:tcPr>
            <w:tcW w:w="1276"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кг</w:t>
            </w:r>
          </w:p>
        </w:tc>
        <w:tc>
          <w:tcPr>
            <w:tcW w:w="2102" w:type="dxa"/>
            <w:tcBorders>
              <w:top w:val="nil"/>
              <w:left w:val="single" w:sz="4" w:space="0" w:color="auto"/>
              <w:bottom w:val="single" w:sz="4" w:space="0" w:color="auto"/>
              <w:right w:val="single" w:sz="4" w:space="0" w:color="auto"/>
            </w:tcBorders>
            <w:shd w:val="clear" w:color="auto" w:fill="auto"/>
            <w:vAlign w:val="center"/>
          </w:tcPr>
          <w:p w:rsidR="00AB62B0" w:rsidRPr="00A620C9" w:rsidRDefault="00AB62B0" w:rsidP="00226883"/>
        </w:tc>
        <w:tc>
          <w:tcPr>
            <w:tcW w:w="2032" w:type="dxa"/>
            <w:tcBorders>
              <w:top w:val="nil"/>
              <w:left w:val="nil"/>
              <w:bottom w:val="single" w:sz="4" w:space="0" w:color="auto"/>
              <w:right w:val="single" w:sz="8" w:space="0" w:color="auto"/>
            </w:tcBorders>
            <w:shd w:val="clear" w:color="auto" w:fill="auto"/>
            <w:vAlign w:val="center"/>
          </w:tcPr>
          <w:p w:rsidR="00AB62B0" w:rsidRPr="00A620C9" w:rsidRDefault="00AB62B0" w:rsidP="00226883"/>
        </w:tc>
      </w:tr>
      <w:tr w:rsidR="00AB62B0" w:rsidRPr="004E0877" w:rsidTr="003B4442">
        <w:trPr>
          <w:trHeight w:val="353"/>
        </w:trPr>
        <w:tc>
          <w:tcPr>
            <w:tcW w:w="835" w:type="dxa"/>
            <w:tcBorders>
              <w:top w:val="single" w:sz="4" w:space="0" w:color="auto"/>
              <w:left w:val="single" w:sz="8" w:space="0" w:color="auto"/>
              <w:bottom w:val="single" w:sz="4" w:space="0" w:color="auto"/>
              <w:right w:val="single" w:sz="4" w:space="0" w:color="auto"/>
            </w:tcBorders>
            <w:vAlign w:val="bottom"/>
          </w:tcPr>
          <w:p w:rsidR="00AB62B0" w:rsidRPr="003B4442" w:rsidRDefault="003B4442" w:rsidP="00226883">
            <w:pPr>
              <w:rPr>
                <w:rFonts w:eastAsia="MS Mincho"/>
                <w:lang w:val="en-US"/>
              </w:rPr>
            </w:pPr>
            <w:r>
              <w:rPr>
                <w:rFonts w:eastAsia="MS Mincho"/>
                <w:lang w:val="en-US"/>
              </w:rPr>
              <w:t>11</w:t>
            </w:r>
          </w:p>
        </w:tc>
        <w:tc>
          <w:tcPr>
            <w:tcW w:w="3702"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СМАЗКА СОЛИДОЛ ЖИРОВОЙ</w:t>
            </w:r>
          </w:p>
        </w:tc>
        <w:tc>
          <w:tcPr>
            <w:tcW w:w="1559"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tc>
        <w:tc>
          <w:tcPr>
            <w:tcW w:w="3142"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смазка для узлов и механизмов </w:t>
            </w:r>
          </w:p>
        </w:tc>
        <w:tc>
          <w:tcPr>
            <w:tcW w:w="1276"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кг</w:t>
            </w:r>
          </w:p>
        </w:tc>
        <w:tc>
          <w:tcPr>
            <w:tcW w:w="2102" w:type="dxa"/>
            <w:tcBorders>
              <w:top w:val="nil"/>
              <w:left w:val="single" w:sz="4" w:space="0" w:color="auto"/>
              <w:bottom w:val="single" w:sz="4" w:space="0" w:color="auto"/>
              <w:right w:val="single" w:sz="4" w:space="0" w:color="auto"/>
            </w:tcBorders>
            <w:shd w:val="clear" w:color="auto" w:fill="auto"/>
            <w:vAlign w:val="center"/>
          </w:tcPr>
          <w:p w:rsidR="00AB62B0" w:rsidRPr="00A620C9" w:rsidRDefault="00AB62B0" w:rsidP="00226883"/>
        </w:tc>
        <w:tc>
          <w:tcPr>
            <w:tcW w:w="2032" w:type="dxa"/>
            <w:tcBorders>
              <w:top w:val="nil"/>
              <w:left w:val="nil"/>
              <w:bottom w:val="single" w:sz="4" w:space="0" w:color="auto"/>
              <w:right w:val="single" w:sz="8" w:space="0" w:color="auto"/>
            </w:tcBorders>
            <w:shd w:val="clear" w:color="auto" w:fill="auto"/>
            <w:vAlign w:val="center"/>
          </w:tcPr>
          <w:p w:rsidR="00AB62B0" w:rsidRPr="00A620C9" w:rsidRDefault="00AB62B0" w:rsidP="00226883"/>
        </w:tc>
      </w:tr>
      <w:tr w:rsidR="00AB62B0" w:rsidRPr="004E0877" w:rsidTr="003B4442">
        <w:trPr>
          <w:trHeight w:val="353"/>
        </w:trPr>
        <w:tc>
          <w:tcPr>
            <w:tcW w:w="835" w:type="dxa"/>
            <w:tcBorders>
              <w:top w:val="single" w:sz="4" w:space="0" w:color="auto"/>
              <w:left w:val="single" w:sz="8" w:space="0" w:color="auto"/>
              <w:bottom w:val="single" w:sz="4" w:space="0" w:color="auto"/>
              <w:right w:val="single" w:sz="4" w:space="0" w:color="auto"/>
            </w:tcBorders>
            <w:vAlign w:val="bottom"/>
          </w:tcPr>
          <w:p w:rsidR="00AB62B0" w:rsidRPr="003B4442" w:rsidRDefault="00AB62B0" w:rsidP="003B4442">
            <w:pPr>
              <w:rPr>
                <w:rFonts w:eastAsia="MS Mincho"/>
                <w:lang w:val="en-US"/>
              </w:rPr>
            </w:pPr>
            <w:r w:rsidRPr="00A620C9">
              <w:rPr>
                <w:rFonts w:eastAsia="MS Mincho"/>
              </w:rPr>
              <w:t>1</w:t>
            </w:r>
            <w:r w:rsidR="003B4442">
              <w:rPr>
                <w:rFonts w:eastAsia="MS Mincho"/>
                <w:lang w:val="en-US"/>
              </w:rPr>
              <w:t>2</w:t>
            </w:r>
          </w:p>
        </w:tc>
        <w:tc>
          <w:tcPr>
            <w:tcW w:w="3702" w:type="dxa"/>
            <w:tcBorders>
              <w:top w:val="nil"/>
              <w:left w:val="single" w:sz="4" w:space="0" w:color="auto"/>
              <w:bottom w:val="single" w:sz="4" w:space="0" w:color="auto"/>
              <w:right w:val="single" w:sz="4" w:space="0" w:color="auto"/>
            </w:tcBorders>
            <w:shd w:val="clear" w:color="auto" w:fill="auto"/>
          </w:tcPr>
          <w:p w:rsidR="003B4442" w:rsidRDefault="00AB62B0" w:rsidP="003B4442">
            <w:r w:rsidRPr="00A620C9">
              <w:t xml:space="preserve">МАСЛО МОТОРНОЕ </w:t>
            </w:r>
          </w:p>
          <w:p w:rsidR="00AB62B0" w:rsidRPr="00A620C9" w:rsidRDefault="00AB62B0" w:rsidP="003B4442">
            <w:r w:rsidRPr="00A620C9">
              <w:t xml:space="preserve">М10ДМ </w:t>
            </w:r>
          </w:p>
        </w:tc>
        <w:tc>
          <w:tcPr>
            <w:tcW w:w="1559"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tc>
        <w:tc>
          <w:tcPr>
            <w:tcW w:w="3142" w:type="dxa"/>
            <w:tcBorders>
              <w:top w:val="nil"/>
              <w:left w:val="single" w:sz="4" w:space="0" w:color="auto"/>
              <w:bottom w:val="single" w:sz="4" w:space="0" w:color="auto"/>
              <w:right w:val="single" w:sz="4" w:space="0" w:color="auto"/>
            </w:tcBorders>
            <w:shd w:val="clear" w:color="auto" w:fill="auto"/>
          </w:tcPr>
          <w:p w:rsidR="00AB62B0" w:rsidRPr="00A620C9" w:rsidRDefault="00AB62B0" w:rsidP="00226883">
            <w:r w:rsidRPr="00A620C9">
              <w:t>Минеральное масло для дизельных двигателей (летнее) </w:t>
            </w:r>
          </w:p>
        </w:tc>
        <w:tc>
          <w:tcPr>
            <w:tcW w:w="1276" w:type="dxa"/>
            <w:tcBorders>
              <w:top w:val="nil"/>
              <w:left w:val="single" w:sz="4" w:space="0" w:color="auto"/>
              <w:bottom w:val="single" w:sz="4" w:space="0" w:color="auto"/>
              <w:right w:val="single" w:sz="4" w:space="0" w:color="auto"/>
            </w:tcBorders>
            <w:shd w:val="clear" w:color="auto" w:fill="auto"/>
          </w:tcPr>
          <w:p w:rsidR="00AB62B0" w:rsidRPr="00A620C9" w:rsidRDefault="003B4442" w:rsidP="00226883">
            <w:r w:rsidRPr="00A620C9">
              <w:t>литр</w:t>
            </w:r>
          </w:p>
        </w:tc>
        <w:tc>
          <w:tcPr>
            <w:tcW w:w="2102" w:type="dxa"/>
            <w:tcBorders>
              <w:top w:val="nil"/>
              <w:left w:val="single" w:sz="4" w:space="0" w:color="auto"/>
              <w:bottom w:val="single" w:sz="4" w:space="0" w:color="auto"/>
              <w:right w:val="single" w:sz="4" w:space="0" w:color="auto"/>
            </w:tcBorders>
            <w:shd w:val="clear" w:color="auto" w:fill="auto"/>
            <w:vAlign w:val="center"/>
          </w:tcPr>
          <w:p w:rsidR="00AB62B0" w:rsidRPr="00A620C9" w:rsidRDefault="00AB62B0" w:rsidP="00226883"/>
        </w:tc>
        <w:tc>
          <w:tcPr>
            <w:tcW w:w="2032" w:type="dxa"/>
            <w:tcBorders>
              <w:top w:val="nil"/>
              <w:left w:val="nil"/>
              <w:bottom w:val="single" w:sz="4" w:space="0" w:color="auto"/>
              <w:right w:val="single" w:sz="8" w:space="0" w:color="auto"/>
            </w:tcBorders>
            <w:shd w:val="clear" w:color="auto" w:fill="auto"/>
            <w:vAlign w:val="center"/>
          </w:tcPr>
          <w:p w:rsidR="00AB62B0" w:rsidRPr="00A620C9" w:rsidRDefault="00AB62B0" w:rsidP="00226883"/>
        </w:tc>
      </w:tr>
      <w:tr w:rsidR="00AB62B0" w:rsidRPr="004E0877" w:rsidTr="003B4442">
        <w:trPr>
          <w:trHeight w:val="353"/>
        </w:trPr>
        <w:tc>
          <w:tcPr>
            <w:tcW w:w="835" w:type="dxa"/>
            <w:tcBorders>
              <w:top w:val="single" w:sz="4" w:space="0" w:color="auto"/>
              <w:left w:val="single" w:sz="8" w:space="0" w:color="auto"/>
              <w:bottom w:val="single" w:sz="4" w:space="0" w:color="auto"/>
              <w:right w:val="single" w:sz="4" w:space="0" w:color="auto"/>
            </w:tcBorders>
            <w:vAlign w:val="bottom"/>
          </w:tcPr>
          <w:p w:rsidR="00AB62B0" w:rsidRPr="003B4442" w:rsidRDefault="00AB62B0" w:rsidP="003B4442">
            <w:pPr>
              <w:rPr>
                <w:rFonts w:eastAsia="MS Mincho"/>
                <w:lang w:val="en-US"/>
              </w:rPr>
            </w:pPr>
            <w:r w:rsidRPr="00A620C9">
              <w:rPr>
                <w:rFonts w:eastAsia="MS Mincho"/>
              </w:rPr>
              <w:t>1</w:t>
            </w:r>
            <w:r w:rsidR="003B4442">
              <w:rPr>
                <w:rFonts w:eastAsia="MS Mincho"/>
                <w:lang w:val="en-US"/>
              </w:rPr>
              <w:t>3</w:t>
            </w:r>
          </w:p>
        </w:tc>
        <w:tc>
          <w:tcPr>
            <w:tcW w:w="3702" w:type="dxa"/>
            <w:tcBorders>
              <w:top w:val="nil"/>
              <w:left w:val="single" w:sz="4" w:space="0" w:color="auto"/>
              <w:bottom w:val="single" w:sz="8" w:space="0" w:color="auto"/>
              <w:right w:val="single" w:sz="4" w:space="0" w:color="auto"/>
            </w:tcBorders>
            <w:shd w:val="clear" w:color="auto" w:fill="auto"/>
          </w:tcPr>
          <w:p w:rsidR="00AB62B0" w:rsidRPr="00A620C9" w:rsidRDefault="00AB62B0" w:rsidP="003B4442">
            <w:r w:rsidRPr="00A620C9">
              <w:t xml:space="preserve">МАСЛО МОТОРНОЕ М10Г2К </w:t>
            </w:r>
          </w:p>
        </w:tc>
        <w:tc>
          <w:tcPr>
            <w:tcW w:w="1559" w:type="dxa"/>
            <w:tcBorders>
              <w:top w:val="nil"/>
              <w:left w:val="single" w:sz="4" w:space="0" w:color="auto"/>
              <w:bottom w:val="single" w:sz="8" w:space="0" w:color="auto"/>
              <w:right w:val="single" w:sz="4" w:space="0" w:color="auto"/>
            </w:tcBorders>
            <w:shd w:val="clear" w:color="auto" w:fill="auto"/>
          </w:tcPr>
          <w:p w:rsidR="00AB62B0" w:rsidRPr="00A620C9" w:rsidRDefault="00AB62B0" w:rsidP="00226883"/>
        </w:tc>
        <w:tc>
          <w:tcPr>
            <w:tcW w:w="3142" w:type="dxa"/>
            <w:tcBorders>
              <w:top w:val="nil"/>
              <w:left w:val="single" w:sz="4" w:space="0" w:color="auto"/>
              <w:bottom w:val="single" w:sz="8" w:space="0" w:color="auto"/>
              <w:right w:val="single" w:sz="4" w:space="0" w:color="auto"/>
            </w:tcBorders>
            <w:shd w:val="clear" w:color="auto" w:fill="auto"/>
          </w:tcPr>
          <w:p w:rsidR="00AB62B0" w:rsidRPr="00A620C9" w:rsidRDefault="00AB62B0" w:rsidP="00226883">
            <w:r w:rsidRPr="00A620C9">
              <w:t>Минеральное масло для дизельных двигателей (летнее) для а/м КАМАЗ</w:t>
            </w:r>
          </w:p>
        </w:tc>
        <w:tc>
          <w:tcPr>
            <w:tcW w:w="1276" w:type="dxa"/>
            <w:tcBorders>
              <w:top w:val="nil"/>
              <w:left w:val="single" w:sz="4" w:space="0" w:color="auto"/>
              <w:bottom w:val="single" w:sz="8" w:space="0" w:color="auto"/>
              <w:right w:val="single" w:sz="4" w:space="0" w:color="auto"/>
            </w:tcBorders>
            <w:shd w:val="clear" w:color="auto" w:fill="auto"/>
          </w:tcPr>
          <w:p w:rsidR="00AB62B0" w:rsidRPr="00A620C9" w:rsidRDefault="003B4442" w:rsidP="00226883">
            <w:r w:rsidRPr="00A620C9">
              <w:t>литр</w:t>
            </w:r>
          </w:p>
        </w:tc>
        <w:tc>
          <w:tcPr>
            <w:tcW w:w="2102" w:type="dxa"/>
            <w:tcBorders>
              <w:top w:val="nil"/>
              <w:left w:val="single" w:sz="4" w:space="0" w:color="auto"/>
              <w:bottom w:val="single" w:sz="8" w:space="0" w:color="auto"/>
              <w:right w:val="single" w:sz="4" w:space="0" w:color="auto"/>
            </w:tcBorders>
            <w:shd w:val="clear" w:color="auto" w:fill="auto"/>
            <w:vAlign w:val="center"/>
          </w:tcPr>
          <w:p w:rsidR="00AB62B0" w:rsidRPr="00A620C9" w:rsidRDefault="00AB62B0" w:rsidP="00226883"/>
        </w:tc>
        <w:tc>
          <w:tcPr>
            <w:tcW w:w="2032" w:type="dxa"/>
            <w:tcBorders>
              <w:top w:val="nil"/>
              <w:left w:val="nil"/>
              <w:bottom w:val="single" w:sz="8" w:space="0" w:color="auto"/>
              <w:right w:val="single" w:sz="8" w:space="0" w:color="auto"/>
            </w:tcBorders>
            <w:shd w:val="clear" w:color="auto" w:fill="auto"/>
            <w:vAlign w:val="center"/>
          </w:tcPr>
          <w:p w:rsidR="00AB62B0" w:rsidRPr="00A620C9" w:rsidRDefault="00AB62B0" w:rsidP="00226883"/>
        </w:tc>
      </w:tr>
    </w:tbl>
    <w:p w:rsidR="00AB62B0" w:rsidRPr="00AB62B0" w:rsidRDefault="00AB62B0" w:rsidP="00AB62B0">
      <w:pPr>
        <w:ind w:left="360"/>
        <w:rPr>
          <w:rFonts w:eastAsia="Calibri"/>
        </w:rPr>
      </w:pPr>
      <w:r w:rsidRPr="00AB62B0">
        <w:rPr>
          <w:color w:val="000000"/>
        </w:rPr>
        <w:t xml:space="preserve">Гарантийный срок </w:t>
      </w:r>
      <w:r>
        <w:rPr>
          <w:color w:val="000000"/>
        </w:rPr>
        <w:t xml:space="preserve">на поставляемый Товар - </w:t>
      </w:r>
      <w:r w:rsidRPr="00AB62B0">
        <w:rPr>
          <w:color w:val="000000"/>
        </w:rPr>
        <w:t xml:space="preserve">не менее </w:t>
      </w:r>
      <w:r w:rsidRPr="00275F1C">
        <w:rPr>
          <w:color w:val="000000"/>
        </w:rPr>
        <w:t>12 месяцев</w:t>
      </w:r>
      <w:r w:rsidRPr="00AB62B0">
        <w:rPr>
          <w:color w:val="000000"/>
        </w:rPr>
        <w:t xml:space="preserve"> с даты приемки Товара</w:t>
      </w:r>
    </w:p>
    <w:p w:rsidR="00AB62B0" w:rsidRDefault="00AB62B0" w:rsidP="00AB62B0">
      <w:pPr>
        <w:jc w:val="center"/>
        <w:rPr>
          <w:rFonts w:eastAsia="MS Mincho"/>
          <w:sz w:val="26"/>
          <w:szCs w:val="26"/>
          <w:lang w:eastAsia="ja-JP"/>
        </w:rPr>
      </w:pPr>
    </w:p>
    <w:p w:rsidR="00AB62B0" w:rsidRPr="0050530A" w:rsidRDefault="00AB62B0" w:rsidP="00AB62B0">
      <w:pPr>
        <w:jc w:val="center"/>
        <w:rPr>
          <w:rFonts w:eastAsia="MS Mincho"/>
          <w:sz w:val="26"/>
          <w:szCs w:val="26"/>
          <w:lang w:eastAsia="ja-JP"/>
        </w:rPr>
      </w:pPr>
      <w:r w:rsidRPr="0050530A">
        <w:rPr>
          <w:rFonts w:eastAsia="MS Mincho"/>
          <w:sz w:val="26"/>
          <w:szCs w:val="26"/>
          <w:lang w:eastAsia="ja-JP"/>
        </w:rPr>
        <w:t>РЕКВИЗИТЫ И ПОДПИСИ СТОРОН</w:t>
      </w:r>
    </w:p>
    <w:p w:rsidR="00AB62B0" w:rsidRPr="0050530A" w:rsidRDefault="00AB62B0" w:rsidP="00AB62B0">
      <w:pPr>
        <w:jc w:val="center"/>
        <w:rPr>
          <w:rFonts w:eastAsia="MS Mincho"/>
          <w:sz w:val="26"/>
          <w:szCs w:val="26"/>
          <w:lang w:eastAsia="ja-JP"/>
        </w:rPr>
      </w:pPr>
    </w:p>
    <w:tbl>
      <w:tblPr>
        <w:tblW w:w="0" w:type="auto"/>
        <w:tblLook w:val="01E0" w:firstRow="1" w:lastRow="1" w:firstColumn="1" w:lastColumn="1" w:noHBand="0" w:noVBand="0"/>
      </w:tblPr>
      <w:tblGrid>
        <w:gridCol w:w="4785"/>
        <w:gridCol w:w="9782"/>
      </w:tblGrid>
      <w:tr w:rsidR="00AB62B0" w:rsidRPr="0050530A" w:rsidTr="00226883">
        <w:tc>
          <w:tcPr>
            <w:tcW w:w="4785" w:type="dxa"/>
          </w:tcPr>
          <w:p w:rsidR="00AB62B0" w:rsidRPr="0050530A" w:rsidRDefault="00AB62B0" w:rsidP="00226883">
            <w:pPr>
              <w:jc w:val="center"/>
              <w:rPr>
                <w:rFonts w:eastAsia="MS Mincho"/>
                <w:sz w:val="26"/>
                <w:szCs w:val="26"/>
                <w:lang w:eastAsia="ja-JP"/>
              </w:rPr>
            </w:pPr>
            <w:r w:rsidRPr="0050530A">
              <w:rPr>
                <w:rFonts w:eastAsia="MS Mincho"/>
                <w:sz w:val="26"/>
                <w:szCs w:val="26"/>
                <w:lang w:eastAsia="ja-JP"/>
              </w:rPr>
              <w:t>Поставщик</w:t>
            </w:r>
          </w:p>
        </w:tc>
        <w:tc>
          <w:tcPr>
            <w:tcW w:w="9782" w:type="dxa"/>
          </w:tcPr>
          <w:p w:rsidR="00AB62B0" w:rsidRPr="0050530A" w:rsidRDefault="00AB62B0" w:rsidP="00226883">
            <w:pPr>
              <w:ind w:left="4004"/>
              <w:jc w:val="center"/>
              <w:rPr>
                <w:rFonts w:eastAsia="MS Mincho"/>
                <w:sz w:val="26"/>
                <w:szCs w:val="26"/>
                <w:lang w:eastAsia="ja-JP"/>
              </w:rPr>
            </w:pPr>
            <w:r w:rsidRPr="0050530A">
              <w:rPr>
                <w:rFonts w:eastAsia="MS Mincho"/>
                <w:sz w:val="26"/>
                <w:szCs w:val="26"/>
                <w:lang w:eastAsia="ja-JP"/>
              </w:rPr>
              <w:t>Покупатель</w:t>
            </w:r>
          </w:p>
        </w:tc>
      </w:tr>
      <w:tr w:rsidR="00AB62B0" w:rsidRPr="0050530A" w:rsidTr="00226883">
        <w:tc>
          <w:tcPr>
            <w:tcW w:w="4785" w:type="dxa"/>
          </w:tcPr>
          <w:p w:rsidR="00AB62B0" w:rsidRPr="0050530A" w:rsidRDefault="00AB62B0" w:rsidP="00226883">
            <w:pPr>
              <w:jc w:val="center"/>
              <w:rPr>
                <w:rFonts w:eastAsia="MS Mincho"/>
                <w:sz w:val="26"/>
                <w:szCs w:val="26"/>
                <w:lang w:eastAsia="ja-JP"/>
              </w:rPr>
            </w:pPr>
          </w:p>
        </w:tc>
        <w:tc>
          <w:tcPr>
            <w:tcW w:w="9782" w:type="dxa"/>
          </w:tcPr>
          <w:p w:rsidR="00AB62B0" w:rsidRPr="0050530A" w:rsidRDefault="00AB62B0" w:rsidP="00226883">
            <w:pPr>
              <w:ind w:left="4004"/>
              <w:jc w:val="center"/>
              <w:rPr>
                <w:rFonts w:eastAsia="MS Mincho"/>
                <w:sz w:val="26"/>
                <w:szCs w:val="26"/>
                <w:lang w:eastAsia="ja-JP"/>
              </w:rPr>
            </w:pPr>
            <w:r>
              <w:rPr>
                <w:rFonts w:eastAsia="MS Mincho"/>
                <w:sz w:val="26"/>
                <w:szCs w:val="26"/>
                <w:lang w:eastAsia="ja-JP"/>
              </w:rPr>
              <w:t>П</w:t>
            </w:r>
            <w:r w:rsidRPr="0050530A">
              <w:rPr>
                <w:rFonts w:eastAsia="MS Mincho"/>
                <w:sz w:val="26"/>
                <w:szCs w:val="26"/>
                <w:lang w:eastAsia="ja-JP"/>
              </w:rPr>
              <w:t>АО «</w:t>
            </w:r>
            <w:r>
              <w:rPr>
                <w:rFonts w:eastAsia="MS Mincho"/>
                <w:sz w:val="26"/>
                <w:szCs w:val="26"/>
                <w:lang w:eastAsia="ja-JP"/>
              </w:rPr>
              <w:t>Башинформсвязь</w:t>
            </w:r>
            <w:r w:rsidRPr="0050530A">
              <w:rPr>
                <w:rFonts w:eastAsia="MS Mincho"/>
                <w:sz w:val="26"/>
                <w:szCs w:val="26"/>
                <w:lang w:eastAsia="ja-JP"/>
              </w:rPr>
              <w:t>»</w:t>
            </w:r>
          </w:p>
        </w:tc>
      </w:tr>
      <w:tr w:rsidR="00AB62B0" w:rsidRPr="0050530A" w:rsidTr="00226883">
        <w:tc>
          <w:tcPr>
            <w:tcW w:w="4785" w:type="dxa"/>
          </w:tcPr>
          <w:p w:rsidR="00AB62B0" w:rsidRPr="0050530A" w:rsidRDefault="00AB62B0" w:rsidP="00226883">
            <w:pPr>
              <w:jc w:val="center"/>
              <w:rPr>
                <w:rFonts w:eastAsia="MS Mincho"/>
                <w:sz w:val="26"/>
                <w:szCs w:val="26"/>
                <w:lang w:eastAsia="ja-JP"/>
              </w:rPr>
            </w:pPr>
          </w:p>
        </w:tc>
        <w:tc>
          <w:tcPr>
            <w:tcW w:w="9782" w:type="dxa"/>
          </w:tcPr>
          <w:p w:rsidR="00AB62B0" w:rsidRPr="0050530A" w:rsidRDefault="00AB62B0" w:rsidP="00226883">
            <w:pPr>
              <w:ind w:left="4004"/>
              <w:jc w:val="center"/>
              <w:rPr>
                <w:rFonts w:eastAsia="MS Mincho"/>
                <w:sz w:val="26"/>
                <w:szCs w:val="26"/>
                <w:lang w:eastAsia="ja-JP"/>
              </w:rPr>
            </w:pPr>
          </w:p>
        </w:tc>
      </w:tr>
      <w:tr w:rsidR="00AB62B0" w:rsidRPr="0050530A" w:rsidTr="00226883">
        <w:tc>
          <w:tcPr>
            <w:tcW w:w="4785" w:type="dxa"/>
          </w:tcPr>
          <w:p w:rsidR="00AB62B0" w:rsidRPr="0050530A" w:rsidRDefault="00AB62B0" w:rsidP="00226883">
            <w:pPr>
              <w:jc w:val="center"/>
              <w:rPr>
                <w:rFonts w:eastAsia="MS Mincho"/>
                <w:sz w:val="26"/>
                <w:szCs w:val="26"/>
                <w:lang w:eastAsia="ja-JP"/>
              </w:rPr>
            </w:pPr>
            <w:r w:rsidRPr="0050530A">
              <w:rPr>
                <w:rFonts w:eastAsia="MS Mincho"/>
                <w:sz w:val="26"/>
                <w:szCs w:val="26"/>
                <w:lang w:eastAsia="ja-JP"/>
              </w:rPr>
              <w:t xml:space="preserve">________________ / </w:t>
            </w:r>
            <w:r>
              <w:rPr>
                <w:rFonts w:eastAsia="MS Mincho"/>
              </w:rPr>
              <w:t>____________./</w:t>
            </w:r>
          </w:p>
        </w:tc>
        <w:tc>
          <w:tcPr>
            <w:tcW w:w="9782" w:type="dxa"/>
          </w:tcPr>
          <w:p w:rsidR="00AB62B0" w:rsidRPr="0050530A" w:rsidRDefault="00AB62B0" w:rsidP="00226883">
            <w:pPr>
              <w:ind w:left="4004"/>
              <w:jc w:val="center"/>
              <w:rPr>
                <w:rFonts w:eastAsia="MS Mincho"/>
                <w:sz w:val="26"/>
                <w:szCs w:val="26"/>
                <w:lang w:eastAsia="ja-JP"/>
              </w:rPr>
            </w:pPr>
            <w:r w:rsidRPr="0050530A">
              <w:rPr>
                <w:rFonts w:eastAsia="MS Mincho"/>
                <w:sz w:val="26"/>
                <w:szCs w:val="26"/>
                <w:lang w:eastAsia="ja-JP"/>
              </w:rPr>
              <w:t xml:space="preserve">________________ </w:t>
            </w:r>
            <w:r>
              <w:rPr>
                <w:rFonts w:eastAsia="MS Mincho"/>
              </w:rPr>
              <w:t>__/</w:t>
            </w:r>
          </w:p>
        </w:tc>
      </w:tr>
      <w:tr w:rsidR="00AB62B0" w:rsidRPr="0050530A" w:rsidTr="00226883">
        <w:tc>
          <w:tcPr>
            <w:tcW w:w="4785" w:type="dxa"/>
          </w:tcPr>
          <w:p w:rsidR="00AB62B0" w:rsidRPr="0050530A" w:rsidRDefault="00AB62B0" w:rsidP="00226883">
            <w:pPr>
              <w:jc w:val="both"/>
              <w:rPr>
                <w:rFonts w:eastAsia="MS Mincho"/>
                <w:sz w:val="26"/>
                <w:szCs w:val="26"/>
                <w:lang w:eastAsia="ja-JP"/>
              </w:rPr>
            </w:pPr>
            <w:r w:rsidRPr="0050530A">
              <w:rPr>
                <w:rFonts w:eastAsia="MS Mincho"/>
                <w:sz w:val="26"/>
                <w:szCs w:val="26"/>
                <w:lang w:eastAsia="ja-JP"/>
              </w:rPr>
              <w:t>м.п.</w:t>
            </w:r>
          </w:p>
        </w:tc>
        <w:tc>
          <w:tcPr>
            <w:tcW w:w="9782" w:type="dxa"/>
          </w:tcPr>
          <w:p w:rsidR="00AB62B0" w:rsidRPr="0050530A" w:rsidRDefault="00AB62B0" w:rsidP="00226883">
            <w:pPr>
              <w:ind w:left="4004"/>
              <w:jc w:val="both"/>
              <w:rPr>
                <w:rFonts w:eastAsia="MS Mincho"/>
                <w:sz w:val="26"/>
                <w:szCs w:val="26"/>
                <w:lang w:eastAsia="ja-JP"/>
              </w:rPr>
            </w:pPr>
            <w:r>
              <w:rPr>
                <w:rFonts w:eastAsia="MS Mincho"/>
                <w:sz w:val="26"/>
                <w:szCs w:val="26"/>
                <w:lang w:eastAsia="ja-JP"/>
              </w:rPr>
              <w:t xml:space="preserve">          </w:t>
            </w:r>
            <w:r w:rsidRPr="0050530A">
              <w:rPr>
                <w:rFonts w:eastAsia="MS Mincho"/>
                <w:sz w:val="26"/>
                <w:szCs w:val="26"/>
                <w:lang w:eastAsia="ja-JP"/>
              </w:rPr>
              <w:t>м.п.</w:t>
            </w:r>
          </w:p>
        </w:tc>
      </w:tr>
      <w:tr w:rsidR="00AB62B0" w:rsidRPr="0050530A" w:rsidTr="00226883">
        <w:tc>
          <w:tcPr>
            <w:tcW w:w="4785" w:type="dxa"/>
          </w:tcPr>
          <w:p w:rsidR="00AB62B0" w:rsidRPr="0050530A" w:rsidRDefault="00AB62B0" w:rsidP="00226883">
            <w:pPr>
              <w:jc w:val="both"/>
              <w:rPr>
                <w:rFonts w:eastAsia="MS Mincho"/>
                <w:sz w:val="26"/>
                <w:szCs w:val="26"/>
                <w:lang w:eastAsia="ja-JP"/>
              </w:rPr>
            </w:pPr>
          </w:p>
        </w:tc>
        <w:tc>
          <w:tcPr>
            <w:tcW w:w="9782" w:type="dxa"/>
          </w:tcPr>
          <w:p w:rsidR="00AB62B0" w:rsidRPr="0050530A" w:rsidRDefault="00AB62B0" w:rsidP="00226883">
            <w:pPr>
              <w:ind w:left="4004"/>
              <w:jc w:val="both"/>
              <w:rPr>
                <w:rFonts w:eastAsia="MS Mincho"/>
                <w:sz w:val="26"/>
                <w:szCs w:val="26"/>
                <w:lang w:eastAsia="ja-JP"/>
              </w:rPr>
            </w:pPr>
          </w:p>
        </w:tc>
      </w:tr>
    </w:tbl>
    <w:p w:rsidR="00AB62B0" w:rsidRPr="0050530A" w:rsidRDefault="00AB62B0" w:rsidP="00AB62B0">
      <w:pPr>
        <w:jc w:val="both"/>
        <w:rPr>
          <w:rFonts w:eastAsia="MS Mincho"/>
          <w:sz w:val="26"/>
          <w:szCs w:val="26"/>
          <w:lang w:eastAsia="ja-JP"/>
        </w:rPr>
      </w:pPr>
    </w:p>
    <w:p w:rsidR="00AB62B0" w:rsidRDefault="00AB62B0" w:rsidP="00AB62B0">
      <w:pPr>
        <w:jc w:val="right"/>
        <w:rPr>
          <w:rFonts w:eastAsia="MS Mincho"/>
          <w:sz w:val="26"/>
          <w:szCs w:val="26"/>
          <w:lang w:eastAsia="ja-JP"/>
        </w:rPr>
        <w:sectPr w:rsidR="00AB62B0" w:rsidSect="00226883">
          <w:pgSz w:w="16838" w:h="11906" w:orient="landscape"/>
          <w:pgMar w:top="1701" w:right="1134" w:bottom="851" w:left="1134" w:header="709" w:footer="709" w:gutter="0"/>
          <w:cols w:space="708"/>
          <w:titlePg/>
          <w:docGrid w:linePitch="360"/>
        </w:sectPr>
      </w:pPr>
    </w:p>
    <w:p w:rsidR="00AB62B0" w:rsidRPr="00F75892" w:rsidRDefault="00AB62B0" w:rsidP="00AB62B0">
      <w:pPr>
        <w:jc w:val="right"/>
        <w:rPr>
          <w:rFonts w:eastAsia="MS Mincho"/>
          <w:sz w:val="26"/>
          <w:szCs w:val="26"/>
          <w:lang w:eastAsia="ja-JP"/>
        </w:rPr>
      </w:pPr>
      <w:r>
        <w:rPr>
          <w:rFonts w:eastAsia="MS Mincho"/>
          <w:sz w:val="26"/>
          <w:szCs w:val="26"/>
          <w:lang w:eastAsia="ja-JP"/>
        </w:rPr>
        <w:lastRenderedPageBreak/>
        <w:t>Приложение № 2</w:t>
      </w:r>
    </w:p>
    <w:p w:rsidR="00AB62B0" w:rsidRPr="00F75892" w:rsidRDefault="00AB62B0" w:rsidP="00AB62B0">
      <w:pPr>
        <w:jc w:val="right"/>
        <w:rPr>
          <w:rFonts w:eastAsia="MS Mincho"/>
          <w:sz w:val="26"/>
          <w:szCs w:val="26"/>
          <w:lang w:eastAsia="ja-JP"/>
        </w:rPr>
      </w:pPr>
      <w:r>
        <w:rPr>
          <w:rFonts w:eastAsia="MS Mincho"/>
          <w:sz w:val="26"/>
          <w:szCs w:val="26"/>
          <w:lang w:eastAsia="ja-JP"/>
        </w:rPr>
        <w:t>к Договору поставки</w:t>
      </w:r>
      <w:r w:rsidRPr="00F75892">
        <w:rPr>
          <w:rFonts w:eastAsia="MS Mincho"/>
          <w:sz w:val="26"/>
          <w:szCs w:val="26"/>
          <w:lang w:eastAsia="ja-JP"/>
        </w:rPr>
        <w:t xml:space="preserve"> </w:t>
      </w:r>
    </w:p>
    <w:p w:rsidR="00AB62B0" w:rsidRPr="00F75892" w:rsidRDefault="00786790" w:rsidP="00AB62B0">
      <w:pPr>
        <w:jc w:val="right"/>
        <w:rPr>
          <w:rFonts w:eastAsia="MS Mincho"/>
          <w:sz w:val="26"/>
          <w:szCs w:val="26"/>
          <w:lang w:eastAsia="ja-JP"/>
        </w:rPr>
      </w:pPr>
      <w:r>
        <w:rPr>
          <w:rFonts w:eastAsia="MS Mincho"/>
          <w:sz w:val="26"/>
          <w:szCs w:val="26"/>
          <w:lang w:eastAsia="ja-JP"/>
        </w:rPr>
        <w:t>№ ____ от «____» ________ 20</w:t>
      </w:r>
      <w:r>
        <w:rPr>
          <w:rFonts w:eastAsia="MS Mincho"/>
        </w:rPr>
        <w:t>17</w:t>
      </w:r>
      <w:r w:rsidR="00AB62B0" w:rsidRPr="00F75892">
        <w:rPr>
          <w:rFonts w:eastAsia="MS Mincho"/>
          <w:sz w:val="26"/>
          <w:szCs w:val="26"/>
          <w:lang w:eastAsia="ja-JP"/>
        </w:rPr>
        <w:t>_ г.</w:t>
      </w:r>
    </w:p>
    <w:p w:rsidR="00AB62B0" w:rsidRPr="004E0877" w:rsidRDefault="00AB62B0" w:rsidP="00AB62B0">
      <w:pPr>
        <w:jc w:val="right"/>
        <w:rPr>
          <w:rFonts w:eastAsia="MS Mincho"/>
          <w:sz w:val="26"/>
          <w:szCs w:val="26"/>
          <w:lang w:eastAsia="ja-JP"/>
        </w:rPr>
      </w:pPr>
    </w:p>
    <w:p w:rsidR="00AB62B0" w:rsidRPr="004E0877" w:rsidRDefault="00AB62B0" w:rsidP="00AB62B0">
      <w:pPr>
        <w:jc w:val="right"/>
        <w:rPr>
          <w:rFonts w:eastAsia="MS Mincho"/>
          <w:sz w:val="26"/>
          <w:szCs w:val="26"/>
          <w:lang w:eastAsia="ja-JP"/>
        </w:rPr>
      </w:pPr>
    </w:p>
    <w:p w:rsidR="00AB62B0" w:rsidRPr="004E0877" w:rsidRDefault="00AB62B0" w:rsidP="00AB62B0">
      <w:pPr>
        <w:jc w:val="right"/>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jc w:val="center"/>
        <w:rPr>
          <w:rFonts w:eastAsia="MS Mincho"/>
          <w:sz w:val="26"/>
          <w:szCs w:val="26"/>
          <w:lang w:eastAsia="ja-JP"/>
        </w:rPr>
      </w:pPr>
    </w:p>
    <w:p w:rsidR="00AB62B0" w:rsidRPr="004E0877" w:rsidRDefault="00AB62B0" w:rsidP="00AB62B0">
      <w:pPr>
        <w:jc w:val="center"/>
        <w:rPr>
          <w:rFonts w:eastAsia="MS Mincho"/>
          <w:sz w:val="26"/>
          <w:szCs w:val="26"/>
          <w:lang w:eastAsia="ja-JP"/>
        </w:rPr>
      </w:pPr>
      <w:r w:rsidRPr="004E0877">
        <w:rPr>
          <w:rFonts w:eastAsia="MS Mincho"/>
          <w:sz w:val="26"/>
          <w:szCs w:val="26"/>
          <w:lang w:eastAsia="ja-JP"/>
        </w:rPr>
        <w:t>Форма Заказа</w:t>
      </w:r>
    </w:p>
    <w:p w:rsidR="00AB62B0" w:rsidRPr="004E0877" w:rsidRDefault="00AB62B0" w:rsidP="00AB62B0">
      <w:pPr>
        <w:jc w:val="center"/>
        <w:rPr>
          <w:rFonts w:eastAsia="MS Mincho"/>
          <w:sz w:val="26"/>
          <w:szCs w:val="26"/>
          <w:lang w:eastAsia="ja-JP"/>
        </w:rPr>
      </w:pPr>
    </w:p>
    <w:p w:rsidR="00AB62B0" w:rsidRPr="004E0877" w:rsidRDefault="00AB62B0" w:rsidP="00AB62B0">
      <w:pPr>
        <w:jc w:val="center"/>
        <w:rPr>
          <w:rFonts w:eastAsia="MS Mincho"/>
          <w:sz w:val="26"/>
          <w:szCs w:val="26"/>
          <w:lang w:eastAsia="ja-JP"/>
        </w:rPr>
      </w:pPr>
      <w:r w:rsidRPr="004E0877">
        <w:rPr>
          <w:rFonts w:eastAsia="MS Mincho"/>
          <w:sz w:val="26"/>
          <w:szCs w:val="26"/>
          <w:lang w:eastAsia="ja-JP"/>
        </w:rPr>
        <w:t>Начало формы</w:t>
      </w:r>
    </w:p>
    <w:p w:rsidR="00AB62B0" w:rsidRPr="004E0877" w:rsidRDefault="00AB62B0" w:rsidP="00AB62B0">
      <w:pPr>
        <w:rPr>
          <w:rFonts w:eastAsia="MS Mincho"/>
          <w:sz w:val="26"/>
          <w:szCs w:val="26"/>
          <w:lang w:eastAsia="ja-JP"/>
        </w:rPr>
      </w:pPr>
    </w:p>
    <w:p w:rsidR="00AB62B0" w:rsidRPr="004E0877" w:rsidRDefault="00AB62B0" w:rsidP="00AB62B0">
      <w:pPr>
        <w:jc w:val="center"/>
        <w:rPr>
          <w:rFonts w:eastAsia="MS Mincho"/>
          <w:sz w:val="26"/>
          <w:szCs w:val="26"/>
          <w:lang w:eastAsia="ja-JP"/>
        </w:rPr>
      </w:pPr>
      <w:r w:rsidRPr="004E0877">
        <w:rPr>
          <w:rFonts w:eastAsia="MS Mincho"/>
          <w:sz w:val="26"/>
          <w:szCs w:val="26"/>
          <w:lang w:eastAsia="ja-JP"/>
        </w:rPr>
        <w:t xml:space="preserve">ЗАКАЗ </w:t>
      </w:r>
    </w:p>
    <w:p w:rsidR="00AB62B0" w:rsidRPr="004E0877" w:rsidRDefault="00AB62B0" w:rsidP="00AB62B0">
      <w:pPr>
        <w:jc w:val="center"/>
        <w:rPr>
          <w:rFonts w:eastAsia="MS Mincho"/>
          <w:sz w:val="26"/>
          <w:szCs w:val="26"/>
          <w:lang w:eastAsia="ja-JP"/>
        </w:rPr>
      </w:pPr>
      <w:r w:rsidRPr="004E0877">
        <w:rPr>
          <w:rFonts w:eastAsia="MS Mincho"/>
          <w:sz w:val="26"/>
          <w:szCs w:val="26"/>
          <w:lang w:eastAsia="ja-JP"/>
        </w:rPr>
        <w:t>№ ____ ОТ «____» ________ 20 ____ Г.</w:t>
      </w:r>
    </w:p>
    <w:p w:rsidR="00AB62B0" w:rsidRPr="00F75892" w:rsidRDefault="00AB62B0" w:rsidP="00AB62B0">
      <w:pPr>
        <w:jc w:val="center"/>
        <w:rPr>
          <w:rFonts w:eastAsia="MS Mincho"/>
          <w:sz w:val="26"/>
          <w:szCs w:val="26"/>
          <w:lang w:eastAsia="ja-JP"/>
        </w:rPr>
      </w:pPr>
      <w:r w:rsidRPr="004E0877">
        <w:rPr>
          <w:rFonts w:eastAsia="MS Mincho"/>
          <w:sz w:val="26"/>
          <w:szCs w:val="26"/>
          <w:lang w:eastAsia="ja-JP"/>
        </w:rPr>
        <w:t xml:space="preserve">К ДОГОВОРУ </w:t>
      </w:r>
      <w:r w:rsidRPr="00F75892">
        <w:rPr>
          <w:rFonts w:eastAsia="MS Mincho"/>
          <w:sz w:val="26"/>
          <w:szCs w:val="26"/>
          <w:lang w:eastAsia="ja-JP"/>
        </w:rPr>
        <w:t xml:space="preserve">ПОСТАВКИ </w:t>
      </w:r>
    </w:p>
    <w:p w:rsidR="00AB62B0" w:rsidRPr="004E0877" w:rsidRDefault="00AB62B0" w:rsidP="00AB62B0">
      <w:pPr>
        <w:jc w:val="center"/>
        <w:rPr>
          <w:rFonts w:eastAsia="MS Mincho"/>
          <w:sz w:val="26"/>
          <w:szCs w:val="26"/>
          <w:lang w:eastAsia="ja-JP"/>
        </w:rPr>
      </w:pPr>
      <w:r w:rsidRPr="004E0877">
        <w:rPr>
          <w:rFonts w:eastAsia="MS Mincho"/>
          <w:sz w:val="26"/>
          <w:szCs w:val="26"/>
          <w:lang w:eastAsia="ja-JP"/>
        </w:rPr>
        <w:t>№ ____ ОТ «____» ________ 20 ____ Г.</w:t>
      </w: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rPr>
          <w:rFonts w:eastAsia="MS Mincho"/>
          <w:sz w:val="26"/>
          <w:szCs w:val="26"/>
          <w:lang w:eastAsia="ja-JP"/>
        </w:rPr>
      </w:pPr>
    </w:p>
    <w:p w:rsidR="00AB62B0" w:rsidRPr="004E0877" w:rsidRDefault="00AB62B0" w:rsidP="00AB62B0">
      <w:pPr>
        <w:jc w:val="center"/>
        <w:rPr>
          <w:rFonts w:eastAsia="MS Mincho"/>
          <w:sz w:val="26"/>
          <w:szCs w:val="26"/>
          <w:lang w:eastAsia="ja-JP"/>
        </w:rPr>
      </w:pPr>
      <w:r>
        <w:rPr>
          <w:rFonts w:eastAsia="MS Mincho"/>
          <w:sz w:val="26"/>
          <w:szCs w:val="26"/>
          <w:lang w:eastAsia="ja-JP"/>
        </w:rPr>
        <w:t>г. Уфа</w:t>
      </w:r>
    </w:p>
    <w:p w:rsidR="00AB62B0" w:rsidRPr="004E0877" w:rsidRDefault="00AB62B0" w:rsidP="00AB62B0">
      <w:pPr>
        <w:jc w:val="center"/>
        <w:rPr>
          <w:rFonts w:eastAsia="MS Mincho"/>
          <w:sz w:val="26"/>
          <w:szCs w:val="26"/>
          <w:lang w:eastAsia="ja-JP"/>
        </w:rPr>
      </w:pPr>
      <w:r>
        <w:rPr>
          <w:rFonts w:eastAsia="MS Mincho"/>
          <w:sz w:val="26"/>
          <w:szCs w:val="26"/>
          <w:lang w:eastAsia="ja-JP"/>
        </w:rPr>
        <w:t>20</w:t>
      </w:r>
      <w:r w:rsidR="00786790">
        <w:rPr>
          <w:rFonts w:eastAsia="MS Mincho"/>
        </w:rPr>
        <w:t>1__</w:t>
      </w:r>
      <w:r w:rsidRPr="004E0877">
        <w:rPr>
          <w:rFonts w:eastAsia="MS Mincho"/>
          <w:sz w:val="26"/>
          <w:szCs w:val="26"/>
          <w:lang w:eastAsia="ja-JP"/>
        </w:rPr>
        <w:t xml:space="preserve"> г.</w:t>
      </w:r>
    </w:p>
    <w:p w:rsidR="00AB62B0" w:rsidRPr="004E0877" w:rsidRDefault="00AB62B0" w:rsidP="00AB62B0">
      <w:pPr>
        <w:jc w:val="center"/>
        <w:rPr>
          <w:rFonts w:eastAsia="MS Mincho"/>
          <w:sz w:val="26"/>
          <w:szCs w:val="26"/>
          <w:lang w:eastAsia="ja-JP"/>
        </w:rPr>
      </w:pPr>
    </w:p>
    <w:p w:rsidR="00AB62B0" w:rsidRPr="004E0877" w:rsidRDefault="00AB62B0" w:rsidP="00AB62B0">
      <w:pPr>
        <w:jc w:val="center"/>
        <w:rPr>
          <w:rFonts w:eastAsia="MS Mincho"/>
          <w:sz w:val="26"/>
          <w:szCs w:val="26"/>
          <w:lang w:eastAsia="ja-JP"/>
        </w:rPr>
        <w:sectPr w:rsidR="00AB62B0" w:rsidRPr="004E0877" w:rsidSect="00226883">
          <w:pgSz w:w="11906" w:h="16838"/>
          <w:pgMar w:top="1134" w:right="850" w:bottom="1134" w:left="1701" w:header="708" w:footer="708" w:gutter="0"/>
          <w:cols w:space="708"/>
          <w:titlePg/>
          <w:docGrid w:linePitch="360"/>
        </w:sectPr>
      </w:pPr>
    </w:p>
    <w:p w:rsidR="00AB62B0" w:rsidRPr="00F93DCF" w:rsidRDefault="00AB62B0" w:rsidP="00AB62B0">
      <w:pPr>
        <w:jc w:val="both"/>
        <w:rPr>
          <w:rFonts w:eastAsia="MS Mincho"/>
          <w:sz w:val="26"/>
          <w:szCs w:val="26"/>
          <w:lang w:eastAsia="ja-JP"/>
        </w:rPr>
      </w:pPr>
      <w:r>
        <w:rPr>
          <w:rFonts w:eastAsia="MS Mincho"/>
          <w:b/>
          <w:sz w:val="26"/>
          <w:szCs w:val="26"/>
          <w:lang w:eastAsia="ja-JP"/>
        </w:rPr>
        <w:lastRenderedPageBreak/>
        <w:t>Публичное акционерное общество «Башинформсвязь»</w:t>
      </w:r>
      <w:r w:rsidRPr="00F93DCF">
        <w:rPr>
          <w:rFonts w:eastAsia="MS Mincho"/>
          <w:b/>
          <w:sz w:val="26"/>
          <w:szCs w:val="26"/>
          <w:lang w:eastAsia="ja-JP"/>
        </w:rPr>
        <w:t xml:space="preserve"> (</w:t>
      </w:r>
      <w:r>
        <w:rPr>
          <w:rFonts w:eastAsia="MS Mincho"/>
          <w:b/>
          <w:sz w:val="26"/>
          <w:szCs w:val="26"/>
          <w:lang w:eastAsia="ja-JP"/>
        </w:rPr>
        <w:t>П</w:t>
      </w:r>
      <w:r w:rsidRPr="00F93DCF">
        <w:rPr>
          <w:rFonts w:eastAsia="MS Mincho"/>
          <w:b/>
          <w:sz w:val="26"/>
          <w:szCs w:val="26"/>
          <w:lang w:eastAsia="ja-JP"/>
        </w:rPr>
        <w:t>АО «</w:t>
      </w:r>
      <w:r>
        <w:rPr>
          <w:rFonts w:eastAsia="MS Mincho"/>
          <w:b/>
          <w:sz w:val="26"/>
          <w:szCs w:val="26"/>
          <w:lang w:eastAsia="ja-JP"/>
        </w:rPr>
        <w:t>Башинформсвязь</w:t>
      </w:r>
      <w:r w:rsidRPr="00F93DCF">
        <w:rPr>
          <w:rFonts w:eastAsia="MS Mincho"/>
          <w:b/>
          <w:sz w:val="26"/>
          <w:szCs w:val="26"/>
          <w:lang w:eastAsia="ja-JP"/>
        </w:rPr>
        <w:t>»)</w:t>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F93DCF">
        <w:rPr>
          <w:rFonts w:eastAsia="MS Mincho"/>
          <w:sz w:val="26"/>
          <w:szCs w:val="26"/>
          <w:lang w:eastAsia="ja-JP"/>
        </w:rPr>
        <w:instrText xml:space="preserve"> FORMDROPDOWN </w:instrText>
      </w:r>
      <w:r w:rsidR="00080E6C">
        <w:rPr>
          <w:rFonts w:eastAsia="MS Mincho"/>
          <w:sz w:val="26"/>
          <w:szCs w:val="26"/>
          <w:lang w:eastAsia="ja-JP"/>
        </w:rPr>
      </w:r>
      <w:r w:rsidR="00080E6C">
        <w:rPr>
          <w:rFonts w:eastAsia="MS Mincho"/>
          <w:sz w:val="26"/>
          <w:szCs w:val="26"/>
          <w:lang w:eastAsia="ja-JP"/>
        </w:rPr>
        <w:fldChar w:fldCharType="separate"/>
      </w:r>
      <w:r w:rsidRPr="00F93DCF">
        <w:rPr>
          <w:rFonts w:eastAsia="MS Mincho"/>
          <w:sz w:val="26"/>
          <w:szCs w:val="26"/>
          <w:lang w:eastAsia="ja-JP"/>
        </w:rPr>
        <w:fldChar w:fldCharType="end"/>
      </w:r>
      <w:r w:rsidRPr="00F93DCF">
        <w:rPr>
          <w:rFonts w:eastAsia="MS Mincho"/>
          <w:sz w:val="26"/>
          <w:szCs w:val="26"/>
          <w:lang w:eastAsia="ja-JP"/>
        </w:rPr>
        <w:t xml:space="preserve"> в дальнейшем «</w:t>
      </w:r>
      <w:r w:rsidRPr="00F93DCF">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Покупатель</w:t>
      </w:r>
      <w:r w:rsidRPr="00F93DCF">
        <w:rPr>
          <w:rFonts w:eastAsia="MS Mincho"/>
          <w:sz w:val="26"/>
          <w:szCs w:val="26"/>
          <w:lang w:eastAsia="ja-JP"/>
        </w:rPr>
        <w:fldChar w:fldCharType="end"/>
      </w:r>
      <w:r w:rsidRPr="00F93DCF">
        <w:rPr>
          <w:rFonts w:eastAsia="MS Mincho"/>
          <w:sz w:val="26"/>
          <w:szCs w:val="26"/>
          <w:lang w:eastAsia="ja-JP"/>
        </w:rPr>
        <w:t xml:space="preserve">», в лице </w:t>
      </w:r>
      <w:r w:rsidRPr="00F93DCF">
        <w:rPr>
          <w:rFonts w:eastAsia="MS Mincho"/>
          <w:sz w:val="26"/>
          <w:szCs w:val="26"/>
          <w:lang w:eastAsia="ja-JP"/>
        </w:rPr>
        <w:fldChar w:fldCharType="begin">
          <w:ffData>
            <w:name w:val=""/>
            <w:enabled/>
            <w:calcOnExit w:val="0"/>
            <w:textInput>
              <w:default w:val="______________________________"/>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w:t>
      </w:r>
      <w:r w:rsidRPr="00F93DCF">
        <w:rPr>
          <w:rFonts w:eastAsia="MS Mincho"/>
          <w:i/>
          <w:sz w:val="26"/>
          <w:szCs w:val="26"/>
          <w:lang w:eastAsia="ja-JP"/>
        </w:rPr>
        <w:t>действующего / (действующей)</w:t>
      </w:r>
      <w:r w:rsidRPr="00F93DCF">
        <w:rPr>
          <w:rFonts w:eastAsia="MS Mincho"/>
          <w:sz w:val="26"/>
          <w:szCs w:val="26"/>
          <w:lang w:eastAsia="ja-JP"/>
        </w:rPr>
        <w:t xml:space="preserve">] на основании </w:t>
      </w:r>
      <w:r w:rsidRPr="00F93DCF">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с одной стороны, и</w:t>
      </w:r>
    </w:p>
    <w:p w:rsidR="00AB62B0" w:rsidRPr="004E0877" w:rsidRDefault="00AB62B0" w:rsidP="00AB62B0">
      <w:pPr>
        <w:jc w:val="both"/>
        <w:rPr>
          <w:rFonts w:eastAsia="MS Mincho"/>
          <w:sz w:val="26"/>
          <w:szCs w:val="26"/>
          <w:lang w:eastAsia="ja-JP"/>
        </w:rPr>
      </w:pPr>
      <w:r w:rsidRPr="00F93DCF">
        <w:rPr>
          <w:rFonts w:eastAsia="MS Mincho"/>
          <w:b/>
          <w:sz w:val="26"/>
          <w:szCs w:val="26"/>
          <w:lang w:eastAsia="ja-JP"/>
        </w:rPr>
        <w:fldChar w:fldCharType="begin">
          <w:ffData>
            <w:name w:val=""/>
            <w:enabled/>
            <w:calcOnExit w:val="0"/>
            <w:statusText w:type="text" w:val="Организационно-правовая форма юридического лица"/>
            <w:textInput>
              <w:default w:val="____________________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 xml:space="preserve"> «</w:t>
      </w:r>
      <w:r w:rsidRPr="00F93DCF">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 (</w:t>
      </w:r>
      <w:r w:rsidRPr="00F93DCF">
        <w:rPr>
          <w:rFonts w:eastAsia="MS Mincho"/>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______________________________</w:t>
      </w:r>
      <w:r w:rsidRPr="00F93DCF">
        <w:rPr>
          <w:rFonts w:eastAsia="MS Mincho"/>
          <w:sz w:val="26"/>
          <w:szCs w:val="26"/>
          <w:lang w:eastAsia="ja-JP"/>
        </w:rPr>
        <w:fldChar w:fldCharType="end"/>
      </w:r>
      <w:r w:rsidRPr="00F93DCF">
        <w:rPr>
          <w:rFonts w:eastAsia="MS Mincho"/>
          <w:b/>
          <w:sz w:val="26"/>
          <w:szCs w:val="26"/>
          <w:lang w:eastAsia="ja-JP"/>
        </w:rPr>
        <w:t>)</w:t>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ddList>
              <w:listEntry w:val="именуемое"/>
              <w:listEntry w:val="именуемая"/>
              <w:listEntry w:val="именуемый"/>
            </w:ddList>
          </w:ffData>
        </w:fldChar>
      </w:r>
      <w:r w:rsidRPr="00F93DCF">
        <w:rPr>
          <w:rFonts w:eastAsia="MS Mincho"/>
          <w:sz w:val="26"/>
          <w:szCs w:val="26"/>
          <w:lang w:eastAsia="ja-JP"/>
        </w:rPr>
        <w:instrText xml:space="preserve"> FORMDROPDOWN </w:instrText>
      </w:r>
      <w:r w:rsidR="00080E6C">
        <w:rPr>
          <w:rFonts w:eastAsia="MS Mincho"/>
          <w:sz w:val="26"/>
          <w:szCs w:val="26"/>
          <w:lang w:eastAsia="ja-JP"/>
        </w:rPr>
      </w:r>
      <w:r w:rsidR="00080E6C">
        <w:rPr>
          <w:rFonts w:eastAsia="MS Mincho"/>
          <w:sz w:val="26"/>
          <w:szCs w:val="26"/>
          <w:lang w:eastAsia="ja-JP"/>
        </w:rPr>
        <w:fldChar w:fldCharType="separate"/>
      </w:r>
      <w:r w:rsidRPr="00F93DCF">
        <w:rPr>
          <w:rFonts w:eastAsia="MS Mincho"/>
          <w:sz w:val="26"/>
          <w:szCs w:val="26"/>
          <w:lang w:eastAsia="ja-JP"/>
        </w:rPr>
        <w:fldChar w:fldCharType="end"/>
      </w:r>
      <w:r w:rsidRPr="00F93DCF">
        <w:rPr>
          <w:rFonts w:eastAsia="MS Mincho"/>
          <w:sz w:val="26"/>
          <w:szCs w:val="26"/>
          <w:lang w:eastAsia="ja-JP"/>
        </w:rPr>
        <w:t xml:space="preserve"> в дальнейшем «</w:t>
      </w:r>
      <w:r w:rsidRPr="00F93DCF">
        <w:rPr>
          <w:rFonts w:eastAsia="MS Mincho"/>
          <w:b/>
          <w:sz w:val="26"/>
          <w:szCs w:val="26"/>
          <w:lang w:eastAsia="ja-JP"/>
        </w:rPr>
        <w:fldChar w:fldCharType="begin">
          <w:ffData>
            <w:name w:val=""/>
            <w:enabled/>
            <w:calcOnExit w:val="0"/>
            <w:textInput>
              <w:default w:val="__________"/>
              <w:format w:val="Первая прописная"/>
            </w:textInput>
          </w:ffData>
        </w:fldChar>
      </w:r>
      <w:r w:rsidRPr="00F93DCF">
        <w:rPr>
          <w:rFonts w:eastAsia="MS Mincho"/>
          <w:b/>
          <w:sz w:val="26"/>
          <w:szCs w:val="26"/>
          <w:lang w:eastAsia="ja-JP"/>
        </w:rPr>
        <w:instrText xml:space="preserve"> FORMTEXT </w:instrText>
      </w:r>
      <w:r w:rsidRPr="00F93DCF">
        <w:rPr>
          <w:rFonts w:eastAsia="MS Mincho"/>
          <w:b/>
          <w:sz w:val="26"/>
          <w:szCs w:val="26"/>
          <w:lang w:eastAsia="ja-JP"/>
        </w:rPr>
      </w:r>
      <w:r w:rsidRPr="00F93DCF">
        <w:rPr>
          <w:rFonts w:eastAsia="MS Mincho"/>
          <w:b/>
          <w:sz w:val="26"/>
          <w:szCs w:val="26"/>
          <w:lang w:eastAsia="ja-JP"/>
        </w:rPr>
        <w:fldChar w:fldCharType="separate"/>
      </w:r>
      <w:r w:rsidRPr="00F93DCF">
        <w:rPr>
          <w:rFonts w:eastAsia="MS Mincho"/>
          <w:b/>
          <w:sz w:val="26"/>
          <w:szCs w:val="26"/>
          <w:lang w:eastAsia="ja-JP"/>
        </w:rPr>
        <w:t>Поставщик</w:t>
      </w:r>
      <w:r w:rsidRPr="00F93DCF">
        <w:rPr>
          <w:rFonts w:eastAsia="MS Mincho"/>
          <w:sz w:val="26"/>
          <w:szCs w:val="26"/>
          <w:lang w:eastAsia="ja-JP"/>
        </w:rPr>
        <w:fldChar w:fldCharType="end"/>
      </w:r>
      <w:r w:rsidRPr="00F93DCF">
        <w:rPr>
          <w:rFonts w:eastAsia="MS Mincho"/>
          <w:sz w:val="26"/>
          <w:szCs w:val="26"/>
          <w:lang w:eastAsia="ja-JP"/>
        </w:rPr>
        <w:t xml:space="preserve">», в лице </w:t>
      </w:r>
      <w:r w:rsidRPr="00F93DCF">
        <w:rPr>
          <w:rFonts w:eastAsia="MS Mincho"/>
          <w:sz w:val="26"/>
          <w:szCs w:val="26"/>
          <w:lang w:eastAsia="ja-JP"/>
        </w:rPr>
        <w:fldChar w:fldCharType="begin">
          <w:ffData>
            <w:name w:val=""/>
            <w:enabled/>
            <w:calcOnExit w:val="0"/>
            <w:textInput>
              <w:default w:val="______________________________"/>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w:t>
      </w:r>
      <w:r w:rsidRPr="00F93DCF">
        <w:rPr>
          <w:rFonts w:eastAsia="MS Mincho"/>
          <w:i/>
          <w:sz w:val="26"/>
          <w:szCs w:val="26"/>
          <w:lang w:eastAsia="ja-JP"/>
        </w:rPr>
        <w:t>действующего / (действующей)</w:t>
      </w:r>
      <w:r w:rsidRPr="00F93DCF">
        <w:rPr>
          <w:rFonts w:eastAsia="MS Mincho"/>
          <w:sz w:val="26"/>
          <w:szCs w:val="26"/>
          <w:lang w:eastAsia="ja-JP"/>
        </w:rPr>
        <w:t xml:space="preserve">] на основании </w:t>
      </w:r>
      <w:r w:rsidRPr="00F93DCF">
        <w:rPr>
          <w:rFonts w:eastAsia="MS Mincho"/>
          <w:sz w:val="26"/>
          <w:szCs w:val="26"/>
          <w:lang w:eastAsia="ja-JP"/>
        </w:rPr>
        <w:fldChar w:fldCharType="begin">
          <w:ffData>
            <w:name w:val=""/>
            <w:enabled/>
            <w:calcOnExit w:val="0"/>
            <w:textInput>
              <w:default w:val="____________________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______________________________</w:t>
      </w:r>
      <w:r w:rsidRPr="00F93DCF">
        <w:rPr>
          <w:rFonts w:eastAsia="MS Mincho"/>
          <w:sz w:val="26"/>
          <w:szCs w:val="26"/>
          <w:lang w:eastAsia="ja-JP"/>
        </w:rPr>
        <w:fldChar w:fldCharType="end"/>
      </w:r>
      <w:r w:rsidRPr="00F93DCF">
        <w:rPr>
          <w:rFonts w:eastAsia="MS Mincho"/>
          <w:sz w:val="26"/>
          <w:szCs w:val="26"/>
          <w:lang w:eastAsia="ja-JP"/>
        </w:rPr>
        <w:t>, с другой стороны,</w:t>
      </w:r>
      <w:r>
        <w:rPr>
          <w:rFonts w:eastAsia="MS Mincho"/>
          <w:sz w:val="26"/>
          <w:szCs w:val="26"/>
          <w:lang w:eastAsia="ja-JP"/>
        </w:rPr>
        <w:t xml:space="preserve"> </w:t>
      </w:r>
      <w:r w:rsidRPr="00F93DCF">
        <w:rPr>
          <w:rFonts w:eastAsia="MS Mincho"/>
          <w:sz w:val="26"/>
          <w:szCs w:val="26"/>
          <w:lang w:eastAsia="ja-JP"/>
        </w:rPr>
        <w:t xml:space="preserve">совместно именуемые «Стороны», заключили настоящий </w:t>
      </w:r>
      <w:r>
        <w:rPr>
          <w:rFonts w:eastAsia="MS Mincho"/>
          <w:sz w:val="26"/>
          <w:szCs w:val="26"/>
          <w:lang w:eastAsia="ja-JP"/>
        </w:rPr>
        <w:t>Заказ №</w:t>
      </w:r>
      <w:r w:rsidRPr="00F93DCF">
        <w:rPr>
          <w:rFonts w:eastAsia="MS Mincho"/>
          <w:sz w:val="26"/>
          <w:szCs w:val="26"/>
          <w:lang w:eastAsia="ja-JP"/>
        </w:rPr>
        <w:t xml:space="preserve">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rsidRPr="00A56DC0">
        <w:t xml:space="preserve"> </w:t>
      </w:r>
      <w:r>
        <w:t>от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Pr>
          <w:rFonts w:eastAsia="MS Mincho"/>
          <w:sz w:val="26"/>
          <w:szCs w:val="26"/>
          <w:lang w:eastAsia="ja-JP"/>
        </w:rPr>
        <w:t>20</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 xml:space="preserve"> года к Договору поставки </w:t>
      </w:r>
      <w:r>
        <w:rPr>
          <w:rFonts w:eastAsia="MS Mincho"/>
          <w:sz w:val="26"/>
          <w:szCs w:val="26"/>
          <w:lang w:eastAsia="ja-JP"/>
        </w:rPr>
        <w:t>№</w:t>
      </w:r>
      <w:r w:rsidRPr="00F93DCF">
        <w:rPr>
          <w:rFonts w:eastAsia="MS Mincho"/>
          <w:sz w:val="26"/>
          <w:szCs w:val="26"/>
          <w:lang w:eastAsia="ja-JP"/>
        </w:rPr>
        <w:t xml:space="preserve">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rsidRPr="00A56DC0">
        <w:t xml:space="preserve"> </w:t>
      </w:r>
      <w:r>
        <w:t>от «</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F93DCF">
        <w:rPr>
          <w:rFonts w:eastAsia="MS Mincho"/>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F93DCF">
        <w:rPr>
          <w:rFonts w:eastAsia="MS Mincho"/>
          <w:sz w:val="26"/>
          <w:szCs w:val="26"/>
          <w:lang w:eastAsia="ja-JP"/>
        </w:rPr>
        <w:instrText xml:space="preserve"> FORMTEXT </w:instrText>
      </w:r>
      <w:r w:rsidRPr="00F93DCF">
        <w:rPr>
          <w:rFonts w:eastAsia="MS Mincho"/>
          <w:sz w:val="26"/>
          <w:szCs w:val="26"/>
          <w:lang w:eastAsia="ja-JP"/>
        </w:rPr>
      </w:r>
      <w:r w:rsidRPr="00F93DCF">
        <w:rPr>
          <w:rFonts w:eastAsia="MS Mincho"/>
          <w:sz w:val="26"/>
          <w:szCs w:val="26"/>
          <w:lang w:eastAsia="ja-JP"/>
        </w:rPr>
        <w:fldChar w:fldCharType="separate"/>
      </w:r>
      <w:r w:rsidRPr="00F93DCF">
        <w:rPr>
          <w:rFonts w:eastAsia="MS Mincho"/>
          <w:sz w:val="26"/>
          <w:szCs w:val="26"/>
          <w:lang w:eastAsia="ja-JP"/>
        </w:rPr>
        <w:t>__________</w:t>
      </w:r>
      <w:r w:rsidRPr="00F93DCF">
        <w:rPr>
          <w:rFonts w:eastAsia="MS Mincho"/>
          <w:sz w:val="26"/>
          <w:szCs w:val="26"/>
          <w:lang w:eastAsia="ja-JP"/>
        </w:rPr>
        <w:fldChar w:fldCharType="end"/>
      </w:r>
      <w:r w:rsidRPr="00F93DCF">
        <w:rPr>
          <w:rFonts w:eastAsia="MS Mincho"/>
          <w:sz w:val="26"/>
          <w:szCs w:val="26"/>
          <w:lang w:eastAsia="ja-JP"/>
        </w:rPr>
        <w:t xml:space="preserve"> </w:t>
      </w:r>
      <w:r>
        <w:rPr>
          <w:rFonts w:eastAsia="MS Mincho"/>
          <w:sz w:val="26"/>
          <w:szCs w:val="26"/>
          <w:lang w:eastAsia="ja-JP"/>
        </w:rPr>
        <w:t>20</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 xml:space="preserve"> года</w:t>
      </w:r>
      <w:r>
        <w:rPr>
          <w:rFonts w:eastAsia="MS Mincho"/>
          <w:sz w:val="26"/>
          <w:szCs w:val="26"/>
          <w:lang w:eastAsia="ja-JP"/>
        </w:rPr>
        <w:t xml:space="preserve"> </w:t>
      </w:r>
      <w:r w:rsidRPr="00F93DCF">
        <w:rPr>
          <w:rFonts w:eastAsia="MS Mincho"/>
          <w:sz w:val="26"/>
          <w:szCs w:val="26"/>
          <w:lang w:eastAsia="ja-JP"/>
        </w:rPr>
        <w:t>(далее – «</w:t>
      </w:r>
      <w:r>
        <w:rPr>
          <w:rFonts w:eastAsia="MS Mincho"/>
          <w:sz w:val="26"/>
          <w:szCs w:val="26"/>
          <w:lang w:eastAsia="ja-JP"/>
        </w:rPr>
        <w:t>Заказ</w:t>
      </w:r>
      <w:r w:rsidRPr="00F93DCF">
        <w:rPr>
          <w:rFonts w:eastAsia="MS Mincho"/>
          <w:sz w:val="26"/>
          <w:szCs w:val="26"/>
          <w:lang w:eastAsia="ja-JP"/>
        </w:rPr>
        <w:t>») о нижеследующем:</w:t>
      </w:r>
    </w:p>
    <w:tbl>
      <w:tblPr>
        <w:tblW w:w="15005" w:type="dxa"/>
        <w:tblInd w:w="-296" w:type="dxa"/>
        <w:tblLayout w:type="fixed"/>
        <w:tblLook w:val="00A0" w:firstRow="1" w:lastRow="0" w:firstColumn="1" w:lastColumn="0" w:noHBand="0" w:noVBand="0"/>
      </w:tblPr>
      <w:tblGrid>
        <w:gridCol w:w="553"/>
        <w:gridCol w:w="1127"/>
        <w:gridCol w:w="230"/>
        <w:gridCol w:w="1471"/>
        <w:gridCol w:w="1559"/>
        <w:gridCol w:w="1276"/>
        <w:gridCol w:w="1418"/>
        <w:gridCol w:w="614"/>
        <w:gridCol w:w="520"/>
        <w:gridCol w:w="141"/>
        <w:gridCol w:w="284"/>
        <w:gridCol w:w="1276"/>
        <w:gridCol w:w="1559"/>
        <w:gridCol w:w="1417"/>
        <w:gridCol w:w="1560"/>
      </w:tblGrid>
      <w:tr w:rsidR="00AB62B0" w:rsidRPr="004E0877" w:rsidTr="00226883">
        <w:trPr>
          <w:trHeight w:val="405"/>
        </w:trPr>
        <w:tc>
          <w:tcPr>
            <w:tcW w:w="1910" w:type="dxa"/>
            <w:gridSpan w:val="3"/>
            <w:tcBorders>
              <w:top w:val="nil"/>
              <w:left w:val="nil"/>
              <w:bottom w:val="nil"/>
              <w:right w:val="nil"/>
            </w:tcBorders>
          </w:tcPr>
          <w:p w:rsidR="00AB62B0" w:rsidRPr="004E0877" w:rsidRDefault="00AB62B0" w:rsidP="00226883">
            <w:pPr>
              <w:jc w:val="center"/>
              <w:rPr>
                <w:rFonts w:eastAsia="MS Mincho"/>
                <w:sz w:val="26"/>
                <w:szCs w:val="26"/>
                <w:lang w:eastAsia="ja-JP"/>
              </w:rPr>
            </w:pPr>
          </w:p>
        </w:tc>
        <w:tc>
          <w:tcPr>
            <w:tcW w:w="13095" w:type="dxa"/>
            <w:gridSpan w:val="12"/>
            <w:tcBorders>
              <w:top w:val="nil"/>
              <w:left w:val="nil"/>
              <w:bottom w:val="nil"/>
              <w:right w:val="nil"/>
            </w:tcBorders>
            <w:vAlign w:val="bottom"/>
          </w:tcPr>
          <w:p w:rsidR="00AB62B0" w:rsidRPr="004E0877" w:rsidRDefault="00AB62B0" w:rsidP="00226883">
            <w:pPr>
              <w:jc w:val="center"/>
              <w:rPr>
                <w:rFonts w:eastAsia="MS Mincho"/>
                <w:b/>
                <w:bCs/>
                <w:sz w:val="20"/>
                <w:szCs w:val="20"/>
              </w:rPr>
            </w:pPr>
            <w:r w:rsidRPr="004E0877">
              <w:rPr>
                <w:rFonts w:eastAsia="MS Mincho"/>
                <w:sz w:val="26"/>
                <w:szCs w:val="26"/>
                <w:lang w:eastAsia="ja-JP"/>
              </w:rPr>
              <w:t>СПЕЦИФИКАЦИЯ</w:t>
            </w:r>
          </w:p>
        </w:tc>
      </w:tr>
      <w:tr w:rsidR="00AB62B0" w:rsidRPr="004E0877" w:rsidTr="00226883">
        <w:trPr>
          <w:trHeight w:val="405"/>
        </w:trPr>
        <w:tc>
          <w:tcPr>
            <w:tcW w:w="553" w:type="dxa"/>
            <w:tcBorders>
              <w:top w:val="nil"/>
              <w:left w:val="nil"/>
              <w:bottom w:val="nil"/>
              <w:right w:val="nil"/>
            </w:tcBorders>
            <w:vAlign w:val="bottom"/>
          </w:tcPr>
          <w:p w:rsidR="00AB62B0" w:rsidRPr="004E0877" w:rsidRDefault="00AB62B0" w:rsidP="00226883">
            <w:pPr>
              <w:jc w:val="center"/>
              <w:rPr>
                <w:rFonts w:eastAsia="MS Mincho"/>
                <w:b/>
                <w:bCs/>
                <w:sz w:val="20"/>
                <w:szCs w:val="20"/>
              </w:rPr>
            </w:pPr>
          </w:p>
        </w:tc>
        <w:tc>
          <w:tcPr>
            <w:tcW w:w="1127" w:type="dxa"/>
            <w:tcBorders>
              <w:top w:val="nil"/>
              <w:left w:val="nil"/>
              <w:bottom w:val="nil"/>
              <w:right w:val="nil"/>
            </w:tcBorders>
            <w:vAlign w:val="bottom"/>
          </w:tcPr>
          <w:p w:rsidR="00AB62B0" w:rsidRPr="004E0877" w:rsidRDefault="00AB62B0" w:rsidP="00226883">
            <w:pPr>
              <w:jc w:val="center"/>
              <w:rPr>
                <w:rFonts w:eastAsia="MS Mincho"/>
                <w:b/>
                <w:bCs/>
                <w:sz w:val="20"/>
                <w:szCs w:val="20"/>
              </w:rPr>
            </w:pPr>
          </w:p>
        </w:tc>
        <w:tc>
          <w:tcPr>
            <w:tcW w:w="1701" w:type="dxa"/>
            <w:gridSpan w:val="2"/>
            <w:tcBorders>
              <w:top w:val="nil"/>
              <w:left w:val="nil"/>
              <w:bottom w:val="nil"/>
              <w:right w:val="nil"/>
            </w:tcBorders>
            <w:vAlign w:val="bottom"/>
          </w:tcPr>
          <w:p w:rsidR="00AB62B0" w:rsidRPr="004E0877" w:rsidRDefault="00AB62B0" w:rsidP="00226883">
            <w:pPr>
              <w:jc w:val="center"/>
              <w:rPr>
                <w:rFonts w:eastAsia="MS Mincho"/>
                <w:b/>
                <w:bCs/>
                <w:sz w:val="20"/>
                <w:szCs w:val="20"/>
              </w:rPr>
            </w:pPr>
          </w:p>
        </w:tc>
        <w:tc>
          <w:tcPr>
            <w:tcW w:w="1559" w:type="dxa"/>
            <w:tcBorders>
              <w:top w:val="nil"/>
              <w:left w:val="nil"/>
              <w:bottom w:val="nil"/>
              <w:right w:val="nil"/>
            </w:tcBorders>
            <w:vAlign w:val="bottom"/>
          </w:tcPr>
          <w:p w:rsidR="00AB62B0" w:rsidRPr="004E0877" w:rsidRDefault="00AB62B0" w:rsidP="00226883">
            <w:pPr>
              <w:jc w:val="center"/>
              <w:rPr>
                <w:rFonts w:eastAsia="MS Mincho"/>
                <w:b/>
                <w:bCs/>
                <w:sz w:val="20"/>
                <w:szCs w:val="20"/>
              </w:rPr>
            </w:pPr>
          </w:p>
        </w:tc>
        <w:tc>
          <w:tcPr>
            <w:tcW w:w="1276" w:type="dxa"/>
            <w:tcBorders>
              <w:top w:val="nil"/>
              <w:left w:val="nil"/>
              <w:bottom w:val="nil"/>
              <w:right w:val="nil"/>
            </w:tcBorders>
            <w:vAlign w:val="bottom"/>
          </w:tcPr>
          <w:p w:rsidR="00AB62B0" w:rsidRPr="004E0877" w:rsidRDefault="00AB62B0" w:rsidP="00226883">
            <w:pPr>
              <w:jc w:val="center"/>
              <w:rPr>
                <w:rFonts w:eastAsia="MS Mincho"/>
                <w:b/>
                <w:bCs/>
                <w:sz w:val="20"/>
                <w:szCs w:val="20"/>
              </w:rPr>
            </w:pPr>
          </w:p>
        </w:tc>
        <w:tc>
          <w:tcPr>
            <w:tcW w:w="1418" w:type="dxa"/>
            <w:tcBorders>
              <w:top w:val="nil"/>
              <w:left w:val="nil"/>
              <w:bottom w:val="nil"/>
              <w:right w:val="nil"/>
            </w:tcBorders>
            <w:vAlign w:val="bottom"/>
          </w:tcPr>
          <w:p w:rsidR="00AB62B0" w:rsidRPr="004E0877" w:rsidRDefault="00AB62B0" w:rsidP="00226883">
            <w:pPr>
              <w:jc w:val="center"/>
              <w:rPr>
                <w:rFonts w:eastAsia="MS Mincho"/>
                <w:b/>
                <w:bCs/>
                <w:sz w:val="20"/>
                <w:szCs w:val="20"/>
              </w:rPr>
            </w:pPr>
          </w:p>
        </w:tc>
        <w:tc>
          <w:tcPr>
            <w:tcW w:w="1275" w:type="dxa"/>
            <w:gridSpan w:val="3"/>
            <w:tcBorders>
              <w:top w:val="nil"/>
              <w:left w:val="nil"/>
              <w:bottom w:val="nil"/>
              <w:right w:val="nil"/>
            </w:tcBorders>
          </w:tcPr>
          <w:p w:rsidR="00AB62B0" w:rsidRPr="004E0877" w:rsidRDefault="00AB62B0" w:rsidP="00226883">
            <w:pPr>
              <w:jc w:val="center"/>
              <w:rPr>
                <w:rFonts w:eastAsia="MS Mincho"/>
                <w:b/>
                <w:bCs/>
                <w:sz w:val="20"/>
                <w:szCs w:val="20"/>
              </w:rPr>
            </w:pPr>
          </w:p>
        </w:tc>
        <w:tc>
          <w:tcPr>
            <w:tcW w:w="1560" w:type="dxa"/>
            <w:gridSpan w:val="2"/>
            <w:tcBorders>
              <w:top w:val="nil"/>
              <w:left w:val="nil"/>
              <w:bottom w:val="nil"/>
              <w:right w:val="nil"/>
            </w:tcBorders>
            <w:vAlign w:val="bottom"/>
          </w:tcPr>
          <w:p w:rsidR="00AB62B0" w:rsidRPr="004E0877" w:rsidRDefault="00AB62B0" w:rsidP="00226883">
            <w:pPr>
              <w:jc w:val="center"/>
              <w:rPr>
                <w:rFonts w:eastAsia="MS Mincho"/>
                <w:b/>
                <w:bCs/>
                <w:sz w:val="20"/>
                <w:szCs w:val="20"/>
              </w:rPr>
            </w:pPr>
          </w:p>
        </w:tc>
        <w:tc>
          <w:tcPr>
            <w:tcW w:w="1559" w:type="dxa"/>
            <w:tcBorders>
              <w:top w:val="nil"/>
              <w:left w:val="nil"/>
              <w:bottom w:val="nil"/>
              <w:right w:val="nil"/>
            </w:tcBorders>
            <w:vAlign w:val="bottom"/>
          </w:tcPr>
          <w:p w:rsidR="00AB62B0" w:rsidRPr="004E0877" w:rsidRDefault="00AB62B0" w:rsidP="00226883">
            <w:pPr>
              <w:jc w:val="center"/>
              <w:rPr>
                <w:rFonts w:eastAsia="MS Mincho"/>
                <w:b/>
                <w:bCs/>
                <w:sz w:val="20"/>
                <w:szCs w:val="20"/>
              </w:rPr>
            </w:pPr>
          </w:p>
        </w:tc>
        <w:tc>
          <w:tcPr>
            <w:tcW w:w="1417" w:type="dxa"/>
            <w:tcBorders>
              <w:top w:val="nil"/>
              <w:left w:val="nil"/>
              <w:bottom w:val="nil"/>
              <w:right w:val="nil"/>
            </w:tcBorders>
            <w:vAlign w:val="bottom"/>
          </w:tcPr>
          <w:p w:rsidR="00AB62B0" w:rsidRPr="004E0877" w:rsidRDefault="00AB62B0" w:rsidP="00226883">
            <w:pPr>
              <w:jc w:val="center"/>
              <w:rPr>
                <w:rFonts w:eastAsia="MS Mincho"/>
                <w:b/>
                <w:bCs/>
                <w:sz w:val="20"/>
                <w:szCs w:val="20"/>
              </w:rPr>
            </w:pPr>
          </w:p>
        </w:tc>
        <w:tc>
          <w:tcPr>
            <w:tcW w:w="1560" w:type="dxa"/>
            <w:tcBorders>
              <w:top w:val="nil"/>
              <w:left w:val="nil"/>
              <w:bottom w:val="nil"/>
              <w:right w:val="nil"/>
            </w:tcBorders>
            <w:vAlign w:val="bottom"/>
          </w:tcPr>
          <w:p w:rsidR="00AB62B0" w:rsidRPr="004E0877" w:rsidRDefault="00AB62B0" w:rsidP="00226883">
            <w:pPr>
              <w:jc w:val="center"/>
              <w:rPr>
                <w:rFonts w:eastAsia="MS Mincho"/>
                <w:b/>
                <w:bCs/>
                <w:sz w:val="20"/>
                <w:szCs w:val="20"/>
              </w:rPr>
            </w:pPr>
          </w:p>
        </w:tc>
      </w:tr>
      <w:tr w:rsidR="00AB62B0" w:rsidRPr="004E0877" w:rsidTr="00226883">
        <w:trPr>
          <w:trHeight w:val="2014"/>
        </w:trPr>
        <w:tc>
          <w:tcPr>
            <w:tcW w:w="553" w:type="dxa"/>
            <w:tcBorders>
              <w:top w:val="single" w:sz="8" w:space="0" w:color="auto"/>
              <w:left w:val="single" w:sz="8" w:space="0" w:color="auto"/>
              <w:bottom w:val="nil"/>
              <w:right w:val="nil"/>
            </w:tcBorders>
            <w:vAlign w:val="center"/>
          </w:tcPr>
          <w:p w:rsidR="00AB62B0" w:rsidRPr="004E0877" w:rsidRDefault="00AB62B0" w:rsidP="00226883">
            <w:pPr>
              <w:jc w:val="center"/>
              <w:rPr>
                <w:rFonts w:eastAsia="MS Mincho"/>
                <w:b/>
                <w:bCs/>
                <w:sz w:val="20"/>
                <w:szCs w:val="20"/>
              </w:rPr>
            </w:pPr>
            <w:r w:rsidRPr="004E0877">
              <w:rPr>
                <w:rFonts w:eastAsia="MS Mincho"/>
                <w:b/>
                <w:bCs/>
                <w:sz w:val="20"/>
                <w:szCs w:val="20"/>
              </w:rPr>
              <w:t>№ п/п</w:t>
            </w:r>
          </w:p>
        </w:tc>
        <w:tc>
          <w:tcPr>
            <w:tcW w:w="1127" w:type="dxa"/>
            <w:tcBorders>
              <w:top w:val="single" w:sz="8" w:space="0" w:color="auto"/>
              <w:left w:val="single" w:sz="8" w:space="0" w:color="auto"/>
              <w:bottom w:val="single" w:sz="8" w:space="0" w:color="000000"/>
              <w:right w:val="single" w:sz="8" w:space="0" w:color="auto"/>
            </w:tcBorders>
            <w:vAlign w:val="center"/>
          </w:tcPr>
          <w:p w:rsidR="00AB62B0" w:rsidRPr="004E0877" w:rsidRDefault="00AB62B0" w:rsidP="00226883">
            <w:pPr>
              <w:jc w:val="center"/>
              <w:rPr>
                <w:rFonts w:eastAsia="MS Mincho"/>
                <w:b/>
                <w:bCs/>
                <w:sz w:val="20"/>
                <w:szCs w:val="20"/>
              </w:rPr>
            </w:pPr>
            <w:r w:rsidRPr="004E0877">
              <w:rPr>
                <w:rFonts w:eastAsia="MS Mincho"/>
                <w:b/>
                <w:bCs/>
                <w:sz w:val="20"/>
                <w:szCs w:val="20"/>
              </w:rPr>
              <w:t>Серийный (заводской) номер, марка, модель и т.п.</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AB62B0" w:rsidRPr="004E0877" w:rsidRDefault="00AB62B0" w:rsidP="00226883">
            <w:pPr>
              <w:jc w:val="center"/>
              <w:rPr>
                <w:rFonts w:eastAsia="MS Mincho"/>
                <w:b/>
                <w:bCs/>
                <w:sz w:val="20"/>
                <w:szCs w:val="20"/>
              </w:rPr>
            </w:pPr>
            <w:r w:rsidRPr="004E0877">
              <w:rPr>
                <w:rFonts w:eastAsia="MS Mincho"/>
                <w:b/>
                <w:bCs/>
                <w:sz w:val="20"/>
                <w:szCs w:val="20"/>
              </w:rPr>
              <w:t>Производитель</w:t>
            </w:r>
          </w:p>
        </w:tc>
        <w:tc>
          <w:tcPr>
            <w:tcW w:w="1559" w:type="dxa"/>
            <w:tcBorders>
              <w:top w:val="single" w:sz="8" w:space="0" w:color="auto"/>
              <w:left w:val="single" w:sz="8" w:space="0" w:color="auto"/>
              <w:bottom w:val="single" w:sz="8" w:space="0" w:color="000000"/>
              <w:right w:val="single" w:sz="8" w:space="0" w:color="auto"/>
            </w:tcBorders>
            <w:vAlign w:val="center"/>
          </w:tcPr>
          <w:p w:rsidR="00AB62B0" w:rsidRPr="004E0877" w:rsidRDefault="00AB62B0" w:rsidP="00226883">
            <w:pPr>
              <w:jc w:val="center"/>
              <w:rPr>
                <w:rFonts w:eastAsia="MS Mincho"/>
                <w:b/>
                <w:bCs/>
                <w:sz w:val="20"/>
                <w:szCs w:val="20"/>
              </w:rPr>
            </w:pPr>
            <w:r w:rsidRPr="004E0877">
              <w:rPr>
                <w:rFonts w:eastAsia="MS Mincho"/>
                <w:b/>
                <w:bCs/>
                <w:sz w:val="20"/>
                <w:szCs w:val="20"/>
              </w:rPr>
              <w:t xml:space="preserve">Наименование (описание) </w:t>
            </w:r>
            <w:r>
              <w:rPr>
                <w:rFonts w:eastAsia="MS Mincho"/>
                <w:b/>
                <w:bCs/>
                <w:sz w:val="20"/>
                <w:szCs w:val="20"/>
              </w:rPr>
              <w:t>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AB62B0" w:rsidRPr="004E0877" w:rsidRDefault="00AB62B0" w:rsidP="00226883">
            <w:pPr>
              <w:jc w:val="center"/>
              <w:rPr>
                <w:rFonts w:eastAsia="MS Mincho"/>
                <w:b/>
                <w:bCs/>
                <w:sz w:val="20"/>
                <w:szCs w:val="20"/>
              </w:rPr>
            </w:pPr>
            <w:r w:rsidRPr="004E0877">
              <w:rPr>
                <w:rFonts w:eastAsia="MS Mincho"/>
                <w:b/>
                <w:bCs/>
                <w:sz w:val="20"/>
                <w:szCs w:val="20"/>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tcPr>
          <w:p w:rsidR="00AB62B0" w:rsidRPr="004E0877" w:rsidRDefault="00AB62B0" w:rsidP="00226883">
            <w:pPr>
              <w:jc w:val="center"/>
              <w:rPr>
                <w:rFonts w:eastAsia="MS Mincho"/>
                <w:b/>
                <w:bCs/>
                <w:sz w:val="20"/>
                <w:szCs w:val="20"/>
              </w:rPr>
            </w:pPr>
            <w:r w:rsidRPr="004E0877">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AB62B0" w:rsidRDefault="00AB62B0" w:rsidP="00226883">
            <w:pPr>
              <w:jc w:val="center"/>
              <w:rPr>
                <w:rFonts w:eastAsia="MS Mincho"/>
                <w:b/>
                <w:bCs/>
                <w:sz w:val="20"/>
                <w:szCs w:val="20"/>
              </w:rPr>
            </w:pPr>
          </w:p>
          <w:p w:rsidR="00AB62B0" w:rsidRDefault="00AB62B0" w:rsidP="00226883">
            <w:pPr>
              <w:jc w:val="center"/>
              <w:rPr>
                <w:rFonts w:eastAsia="MS Mincho"/>
                <w:b/>
                <w:bCs/>
                <w:sz w:val="20"/>
                <w:szCs w:val="20"/>
              </w:rPr>
            </w:pPr>
          </w:p>
          <w:p w:rsidR="00AB62B0" w:rsidRDefault="00AB62B0" w:rsidP="00226883">
            <w:pPr>
              <w:jc w:val="center"/>
              <w:rPr>
                <w:rFonts w:eastAsia="MS Mincho"/>
                <w:b/>
                <w:bCs/>
                <w:sz w:val="20"/>
                <w:szCs w:val="20"/>
              </w:rPr>
            </w:pPr>
          </w:p>
          <w:p w:rsidR="00AB62B0" w:rsidRDefault="00AB62B0" w:rsidP="00226883">
            <w:pPr>
              <w:jc w:val="center"/>
              <w:rPr>
                <w:rFonts w:eastAsia="MS Mincho"/>
                <w:b/>
                <w:bCs/>
                <w:sz w:val="20"/>
                <w:szCs w:val="20"/>
              </w:rPr>
            </w:pPr>
          </w:p>
          <w:p w:rsidR="00AB62B0" w:rsidRDefault="00AB62B0" w:rsidP="00226883">
            <w:pPr>
              <w:jc w:val="center"/>
              <w:rPr>
                <w:rFonts w:eastAsia="MS Mincho"/>
                <w:b/>
                <w:bCs/>
                <w:sz w:val="20"/>
                <w:szCs w:val="20"/>
              </w:rPr>
            </w:pPr>
          </w:p>
          <w:p w:rsidR="00AB62B0" w:rsidRPr="004E0877" w:rsidRDefault="00AB62B0" w:rsidP="00226883">
            <w:pPr>
              <w:jc w:val="center"/>
              <w:rPr>
                <w:rFonts w:eastAsia="MS Mincho"/>
                <w:b/>
                <w:bCs/>
                <w:sz w:val="20"/>
                <w:szCs w:val="20"/>
              </w:rPr>
            </w:pPr>
            <w:r w:rsidRPr="00CB72AD">
              <w:rPr>
                <w:rFonts w:eastAsia="MS Mincho"/>
                <w:b/>
                <w:bCs/>
                <w:sz w:val="20"/>
                <w:szCs w:val="20"/>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tcPr>
          <w:p w:rsidR="00AB62B0" w:rsidRPr="004E0877" w:rsidRDefault="00AB62B0" w:rsidP="00226883">
            <w:pPr>
              <w:jc w:val="center"/>
              <w:rPr>
                <w:rFonts w:eastAsia="MS Mincho"/>
                <w:b/>
                <w:bCs/>
                <w:sz w:val="20"/>
                <w:szCs w:val="20"/>
              </w:rPr>
            </w:pPr>
            <w:r w:rsidRPr="004E0877">
              <w:rPr>
                <w:rFonts w:eastAsia="MS Mincho"/>
                <w:b/>
                <w:bCs/>
                <w:sz w:val="20"/>
                <w:szCs w:val="20"/>
              </w:rPr>
              <w:t xml:space="preserve">Цена за единицу </w:t>
            </w:r>
            <w:r>
              <w:rPr>
                <w:rFonts w:eastAsia="MS Mincho"/>
                <w:b/>
                <w:bCs/>
                <w:sz w:val="20"/>
                <w:szCs w:val="20"/>
              </w:rPr>
              <w:t>Товара</w:t>
            </w:r>
            <w:r w:rsidRPr="004E0877">
              <w:rPr>
                <w:rFonts w:eastAsia="MS Mincho"/>
                <w:b/>
                <w:bCs/>
                <w:sz w:val="20"/>
                <w:szCs w:val="20"/>
              </w:rPr>
              <w:t xml:space="preserve"> без</w:t>
            </w:r>
            <w:r>
              <w:rPr>
                <w:rFonts w:eastAsia="MS Mincho"/>
                <w:b/>
                <w:bCs/>
                <w:sz w:val="20"/>
                <w:szCs w:val="20"/>
              </w:rPr>
              <w:t xml:space="preserve"> учёта</w:t>
            </w:r>
            <w:r w:rsidRPr="004E0877">
              <w:rPr>
                <w:rFonts w:eastAsia="MS Mincho"/>
                <w:b/>
                <w:bCs/>
                <w:sz w:val="20"/>
                <w:szCs w:val="20"/>
              </w:rPr>
              <w:t xml:space="preserve"> НДС,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559" w:type="dxa"/>
            <w:tcBorders>
              <w:top w:val="single" w:sz="8" w:space="0" w:color="auto"/>
              <w:left w:val="single" w:sz="8" w:space="0" w:color="auto"/>
              <w:bottom w:val="single" w:sz="8" w:space="0" w:color="000000"/>
              <w:right w:val="single" w:sz="8" w:space="0" w:color="auto"/>
            </w:tcBorders>
            <w:vAlign w:val="center"/>
          </w:tcPr>
          <w:p w:rsidR="00AB62B0" w:rsidRPr="004E0877" w:rsidRDefault="00AB62B0" w:rsidP="00226883">
            <w:pPr>
              <w:jc w:val="center"/>
              <w:rPr>
                <w:rFonts w:eastAsia="MS Mincho"/>
                <w:b/>
                <w:bCs/>
                <w:sz w:val="20"/>
                <w:szCs w:val="20"/>
              </w:rPr>
            </w:pPr>
            <w:r>
              <w:rPr>
                <w:rFonts w:eastAsia="MS Mincho"/>
                <w:b/>
                <w:bCs/>
                <w:sz w:val="20"/>
                <w:szCs w:val="20"/>
              </w:rPr>
              <w:t xml:space="preserve">Стоимость Товара без учёта НДС </w:t>
            </w:r>
            <w:r w:rsidRPr="004E0877">
              <w:rPr>
                <w:rFonts w:eastAsia="MS Mincho"/>
                <w:b/>
                <w:bCs/>
                <w:sz w:val="20"/>
                <w:szCs w:val="20"/>
              </w:rPr>
              <w:t xml:space="preserve">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417" w:type="dxa"/>
            <w:tcBorders>
              <w:top w:val="single" w:sz="8" w:space="0" w:color="auto"/>
              <w:left w:val="single" w:sz="8" w:space="0" w:color="auto"/>
              <w:bottom w:val="single" w:sz="8" w:space="0" w:color="000000"/>
              <w:right w:val="single" w:sz="8" w:space="0" w:color="auto"/>
            </w:tcBorders>
            <w:vAlign w:val="center"/>
          </w:tcPr>
          <w:p w:rsidR="00AB62B0" w:rsidRPr="004E0877" w:rsidRDefault="00AB62B0" w:rsidP="00226883">
            <w:pPr>
              <w:jc w:val="center"/>
              <w:rPr>
                <w:rFonts w:eastAsia="MS Mincho"/>
                <w:b/>
                <w:bCs/>
                <w:sz w:val="20"/>
                <w:szCs w:val="20"/>
              </w:rPr>
            </w:pPr>
            <w:r>
              <w:rPr>
                <w:rFonts w:eastAsia="MS Mincho"/>
                <w:b/>
                <w:bCs/>
                <w:sz w:val="20"/>
                <w:szCs w:val="20"/>
              </w:rPr>
              <w:t>Стоимость Товара</w:t>
            </w:r>
            <w:r w:rsidRPr="004E0877">
              <w:rPr>
                <w:rFonts w:eastAsia="MS Mincho"/>
                <w:b/>
                <w:bCs/>
                <w:sz w:val="20"/>
                <w:szCs w:val="20"/>
              </w:rPr>
              <w:t>,</w:t>
            </w:r>
            <w:r>
              <w:rPr>
                <w:rFonts w:eastAsia="MS Mincho"/>
                <w:b/>
                <w:bCs/>
                <w:sz w:val="20"/>
                <w:szCs w:val="20"/>
              </w:rPr>
              <w:t xml:space="preserve"> </w:t>
            </w:r>
            <w:r w:rsidRPr="004E0877">
              <w:rPr>
                <w:rFonts w:eastAsia="MS Mincho"/>
                <w:b/>
                <w:bCs/>
                <w:sz w:val="20"/>
                <w:szCs w:val="20"/>
              </w:rPr>
              <w:t xml:space="preserve">в </w:t>
            </w:r>
            <w:r>
              <w:rPr>
                <w:rFonts w:eastAsia="MS Mincho"/>
                <w:b/>
                <w:bCs/>
                <w:sz w:val="20"/>
                <w:szCs w:val="20"/>
              </w:rPr>
              <w:t>том числе</w:t>
            </w:r>
            <w:r w:rsidRPr="004E0877">
              <w:rPr>
                <w:rFonts w:eastAsia="MS Mincho"/>
                <w:b/>
                <w:bCs/>
                <w:sz w:val="20"/>
                <w:szCs w:val="20"/>
              </w:rPr>
              <w:t xml:space="preserve"> НДС</w:t>
            </w:r>
            <w:r>
              <w:rPr>
                <w:rFonts w:eastAsia="MS Mincho"/>
                <w:b/>
                <w:bCs/>
                <w:sz w:val="20"/>
                <w:szCs w:val="20"/>
              </w:rPr>
              <w:t>(по ставке</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4E0877">
              <w:rPr>
                <w:rFonts w:eastAsia="MS Mincho"/>
                <w:b/>
                <w:bCs/>
                <w:sz w:val="20"/>
                <w:szCs w:val="20"/>
              </w:rPr>
              <w:t xml:space="preserve"> </w:t>
            </w:r>
            <w:r>
              <w:rPr>
                <w:rFonts w:eastAsia="MS Mincho"/>
                <w:b/>
                <w:bCs/>
                <w:sz w:val="20"/>
                <w:szCs w:val="20"/>
              </w:rPr>
              <w:t xml:space="preserve">(указывается в </w:t>
            </w:r>
            <w:r w:rsidRPr="004E0877">
              <w:rPr>
                <w:rFonts w:eastAsia="MS Mincho"/>
                <w:b/>
                <w:bCs/>
                <w:sz w:val="20"/>
                <w:szCs w:val="20"/>
              </w:rPr>
              <w:t>рубл</w:t>
            </w:r>
            <w:r>
              <w:rPr>
                <w:rFonts w:eastAsia="MS Mincho"/>
                <w:b/>
                <w:bCs/>
                <w:sz w:val="20"/>
                <w:szCs w:val="20"/>
              </w:rPr>
              <w:t>ях</w:t>
            </w:r>
            <w:r w:rsidRPr="004E0877">
              <w:rPr>
                <w:rFonts w:eastAsia="MS Mincho"/>
                <w:b/>
                <w:bCs/>
                <w:sz w:val="20"/>
                <w:szCs w:val="20"/>
              </w:rPr>
              <w:t xml:space="preserve"> РФ</w:t>
            </w:r>
            <w:r>
              <w:rPr>
                <w:rFonts w:eastAsia="MS Mincho"/>
                <w:b/>
                <w:bCs/>
                <w:sz w:val="20"/>
                <w:szCs w:val="20"/>
              </w:rPr>
              <w:t>)</w:t>
            </w:r>
          </w:p>
        </w:tc>
        <w:tc>
          <w:tcPr>
            <w:tcW w:w="1560" w:type="dxa"/>
            <w:tcBorders>
              <w:top w:val="single" w:sz="8" w:space="0" w:color="auto"/>
              <w:left w:val="single" w:sz="8" w:space="0" w:color="auto"/>
              <w:bottom w:val="single" w:sz="8" w:space="0" w:color="000000"/>
              <w:right w:val="single" w:sz="8" w:space="0" w:color="auto"/>
            </w:tcBorders>
            <w:vAlign w:val="center"/>
          </w:tcPr>
          <w:p w:rsidR="00AB62B0" w:rsidRPr="004E0877" w:rsidRDefault="00AB62B0" w:rsidP="00226883">
            <w:pPr>
              <w:jc w:val="center"/>
              <w:rPr>
                <w:rFonts w:eastAsia="MS Mincho"/>
                <w:b/>
                <w:bCs/>
                <w:color w:val="000000"/>
                <w:sz w:val="20"/>
                <w:szCs w:val="20"/>
              </w:rPr>
            </w:pPr>
            <w:r>
              <w:rPr>
                <w:rFonts w:eastAsia="MS Mincho"/>
                <w:b/>
                <w:bCs/>
                <w:color w:val="000000"/>
                <w:sz w:val="20"/>
                <w:szCs w:val="20"/>
              </w:rPr>
              <w:t xml:space="preserve">Место </w:t>
            </w:r>
            <w:r w:rsidRPr="004E0877">
              <w:rPr>
                <w:rFonts w:eastAsia="MS Mincho"/>
                <w:b/>
                <w:bCs/>
                <w:color w:val="000000"/>
                <w:sz w:val="20"/>
                <w:szCs w:val="20"/>
              </w:rPr>
              <w:t>доставки</w:t>
            </w:r>
          </w:p>
        </w:tc>
      </w:tr>
      <w:tr w:rsidR="00AB62B0" w:rsidRPr="004E0877" w:rsidTr="00226883">
        <w:trPr>
          <w:trHeight w:val="345"/>
        </w:trPr>
        <w:tc>
          <w:tcPr>
            <w:tcW w:w="15005" w:type="dxa"/>
            <w:gridSpan w:val="15"/>
            <w:tcBorders>
              <w:top w:val="single" w:sz="8" w:space="0" w:color="auto"/>
              <w:left w:val="single" w:sz="8" w:space="0" w:color="auto"/>
              <w:bottom w:val="nil"/>
              <w:right w:val="nil"/>
            </w:tcBorders>
          </w:tcPr>
          <w:p w:rsidR="00AB62B0" w:rsidRPr="004E0877" w:rsidRDefault="00AB62B0" w:rsidP="00226883">
            <w:pPr>
              <w:jc w:val="center"/>
              <w:rPr>
                <w:rFonts w:eastAsia="MS Mincho"/>
                <w:i/>
                <w:iCs/>
                <w:sz w:val="20"/>
                <w:szCs w:val="20"/>
              </w:rPr>
            </w:pPr>
          </w:p>
        </w:tc>
      </w:tr>
      <w:tr w:rsidR="00AB62B0" w:rsidRPr="004E0877" w:rsidTr="00226883">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127" w:type="dxa"/>
            <w:tcBorders>
              <w:top w:val="single" w:sz="8" w:space="0" w:color="auto"/>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701" w:type="dxa"/>
            <w:gridSpan w:val="2"/>
            <w:tcBorders>
              <w:top w:val="single" w:sz="8" w:space="0" w:color="auto"/>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559" w:type="dxa"/>
            <w:tcBorders>
              <w:top w:val="single" w:sz="8" w:space="0" w:color="auto"/>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276" w:type="dxa"/>
            <w:tcBorders>
              <w:top w:val="single" w:sz="8" w:space="0" w:color="auto"/>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418" w:type="dxa"/>
            <w:tcBorders>
              <w:top w:val="single" w:sz="8" w:space="0" w:color="auto"/>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134" w:type="dxa"/>
            <w:gridSpan w:val="2"/>
            <w:tcBorders>
              <w:top w:val="single" w:sz="8" w:space="0" w:color="auto"/>
              <w:left w:val="nil"/>
              <w:bottom w:val="single" w:sz="4" w:space="0" w:color="auto"/>
              <w:right w:val="single" w:sz="4" w:space="0" w:color="auto"/>
            </w:tcBorders>
          </w:tcPr>
          <w:p w:rsidR="00AB62B0" w:rsidRPr="004E0877" w:rsidRDefault="00AB62B0" w:rsidP="00226883">
            <w:pPr>
              <w:rPr>
                <w:rFonts w:eastAsia="MS Mincho"/>
                <w:sz w:val="20"/>
                <w:szCs w:val="20"/>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AB62B0" w:rsidRPr="004E0877" w:rsidRDefault="00AB62B0" w:rsidP="00226883">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560" w:type="dxa"/>
            <w:tcBorders>
              <w:top w:val="single" w:sz="8" w:space="0" w:color="auto"/>
              <w:left w:val="nil"/>
              <w:bottom w:val="single" w:sz="4" w:space="0" w:color="auto"/>
              <w:right w:val="single" w:sz="8"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r>
      <w:tr w:rsidR="00AB62B0" w:rsidRPr="004E0877" w:rsidTr="00226883">
        <w:trPr>
          <w:trHeight w:val="330"/>
        </w:trPr>
        <w:tc>
          <w:tcPr>
            <w:tcW w:w="553" w:type="dxa"/>
            <w:tcBorders>
              <w:top w:val="nil"/>
              <w:left w:val="single" w:sz="8" w:space="0" w:color="auto"/>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127" w:type="dxa"/>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559" w:type="dxa"/>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276" w:type="dxa"/>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418" w:type="dxa"/>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134" w:type="dxa"/>
            <w:gridSpan w:val="2"/>
            <w:tcBorders>
              <w:top w:val="nil"/>
              <w:left w:val="nil"/>
              <w:bottom w:val="single" w:sz="4" w:space="0" w:color="auto"/>
              <w:right w:val="single" w:sz="4" w:space="0" w:color="auto"/>
            </w:tcBorders>
          </w:tcPr>
          <w:p w:rsidR="00AB62B0" w:rsidRPr="004E0877" w:rsidRDefault="00AB62B0" w:rsidP="00226883">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AB62B0" w:rsidRPr="004E0877" w:rsidRDefault="00AB62B0" w:rsidP="00226883">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560" w:type="dxa"/>
            <w:tcBorders>
              <w:top w:val="nil"/>
              <w:left w:val="nil"/>
              <w:bottom w:val="single" w:sz="4" w:space="0" w:color="auto"/>
              <w:right w:val="single" w:sz="8"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r>
      <w:tr w:rsidR="00AB62B0" w:rsidRPr="004E0877" w:rsidTr="00226883">
        <w:trPr>
          <w:trHeight w:val="330"/>
        </w:trPr>
        <w:tc>
          <w:tcPr>
            <w:tcW w:w="553" w:type="dxa"/>
            <w:tcBorders>
              <w:top w:val="nil"/>
              <w:left w:val="single" w:sz="8" w:space="0" w:color="auto"/>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127" w:type="dxa"/>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559" w:type="dxa"/>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276" w:type="dxa"/>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418" w:type="dxa"/>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134" w:type="dxa"/>
            <w:gridSpan w:val="2"/>
            <w:tcBorders>
              <w:top w:val="nil"/>
              <w:left w:val="nil"/>
              <w:bottom w:val="single" w:sz="4" w:space="0" w:color="auto"/>
              <w:right w:val="single" w:sz="4" w:space="0" w:color="auto"/>
            </w:tcBorders>
          </w:tcPr>
          <w:p w:rsidR="00AB62B0" w:rsidRPr="004E0877" w:rsidRDefault="00AB62B0" w:rsidP="00226883">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AB62B0" w:rsidRPr="004E0877" w:rsidRDefault="00AB62B0" w:rsidP="00226883">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560" w:type="dxa"/>
            <w:tcBorders>
              <w:top w:val="nil"/>
              <w:left w:val="nil"/>
              <w:bottom w:val="single" w:sz="4" w:space="0" w:color="auto"/>
              <w:right w:val="single" w:sz="8"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r>
      <w:tr w:rsidR="00AB62B0" w:rsidRPr="004E0877" w:rsidTr="00226883">
        <w:trPr>
          <w:trHeight w:val="330"/>
        </w:trPr>
        <w:tc>
          <w:tcPr>
            <w:tcW w:w="553" w:type="dxa"/>
            <w:tcBorders>
              <w:top w:val="nil"/>
              <w:left w:val="single" w:sz="8" w:space="0" w:color="auto"/>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127" w:type="dxa"/>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701" w:type="dxa"/>
            <w:gridSpan w:val="2"/>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559" w:type="dxa"/>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276" w:type="dxa"/>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418" w:type="dxa"/>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134" w:type="dxa"/>
            <w:gridSpan w:val="2"/>
            <w:tcBorders>
              <w:top w:val="nil"/>
              <w:left w:val="nil"/>
              <w:bottom w:val="single" w:sz="4" w:space="0" w:color="auto"/>
              <w:right w:val="single" w:sz="4" w:space="0" w:color="auto"/>
            </w:tcBorders>
          </w:tcPr>
          <w:p w:rsidR="00AB62B0" w:rsidRPr="004E0877" w:rsidRDefault="00AB62B0" w:rsidP="00226883">
            <w:pPr>
              <w:rPr>
                <w:rFonts w:eastAsia="MS Mincho"/>
                <w:sz w:val="20"/>
                <w:szCs w:val="20"/>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AB62B0" w:rsidRPr="004E0877" w:rsidRDefault="00AB62B0" w:rsidP="00226883">
            <w:pPr>
              <w:rPr>
                <w:rFonts w:eastAsia="MS Mincho"/>
                <w:sz w:val="20"/>
                <w:szCs w:val="20"/>
              </w:rPr>
            </w:pPr>
          </w:p>
        </w:tc>
        <w:tc>
          <w:tcPr>
            <w:tcW w:w="1559" w:type="dxa"/>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p>
        </w:tc>
        <w:tc>
          <w:tcPr>
            <w:tcW w:w="1417" w:type="dxa"/>
            <w:tcBorders>
              <w:top w:val="nil"/>
              <w:left w:val="nil"/>
              <w:bottom w:val="single" w:sz="4" w:space="0" w:color="auto"/>
              <w:right w:val="single" w:sz="4"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c>
          <w:tcPr>
            <w:tcW w:w="1560" w:type="dxa"/>
            <w:tcBorders>
              <w:top w:val="nil"/>
              <w:left w:val="nil"/>
              <w:bottom w:val="single" w:sz="4" w:space="0" w:color="auto"/>
              <w:right w:val="single" w:sz="8" w:space="0" w:color="auto"/>
            </w:tcBorders>
            <w:vAlign w:val="bottom"/>
          </w:tcPr>
          <w:p w:rsidR="00AB62B0" w:rsidRPr="004E0877" w:rsidRDefault="00AB62B0" w:rsidP="00226883">
            <w:pPr>
              <w:rPr>
                <w:rFonts w:eastAsia="MS Mincho"/>
                <w:sz w:val="20"/>
                <w:szCs w:val="20"/>
              </w:rPr>
            </w:pPr>
            <w:r w:rsidRPr="004E0877">
              <w:rPr>
                <w:rFonts w:eastAsia="MS Mincho"/>
                <w:sz w:val="20"/>
                <w:szCs w:val="20"/>
              </w:rPr>
              <w:t> </w:t>
            </w:r>
          </w:p>
        </w:tc>
      </w:tr>
      <w:tr w:rsidR="00AB62B0" w:rsidRPr="004E0877" w:rsidTr="00226883">
        <w:trPr>
          <w:trHeight w:val="360"/>
        </w:trPr>
        <w:tc>
          <w:tcPr>
            <w:tcW w:w="553" w:type="dxa"/>
            <w:tcBorders>
              <w:top w:val="nil"/>
              <w:left w:val="nil"/>
              <w:bottom w:val="nil"/>
              <w:right w:val="nil"/>
            </w:tcBorders>
            <w:vAlign w:val="bottom"/>
          </w:tcPr>
          <w:p w:rsidR="00AB62B0" w:rsidRPr="004E0877" w:rsidRDefault="00AB62B0" w:rsidP="00226883">
            <w:pPr>
              <w:rPr>
                <w:rFonts w:eastAsia="MS Mincho"/>
                <w:sz w:val="20"/>
                <w:szCs w:val="20"/>
              </w:rPr>
            </w:pPr>
          </w:p>
        </w:tc>
        <w:tc>
          <w:tcPr>
            <w:tcW w:w="1127" w:type="dxa"/>
            <w:tcBorders>
              <w:top w:val="nil"/>
              <w:left w:val="nil"/>
              <w:bottom w:val="nil"/>
              <w:right w:val="nil"/>
            </w:tcBorders>
            <w:vAlign w:val="bottom"/>
          </w:tcPr>
          <w:p w:rsidR="00AB62B0" w:rsidRPr="004E0877" w:rsidRDefault="00AB62B0" w:rsidP="00226883">
            <w:pPr>
              <w:rPr>
                <w:rFonts w:eastAsia="MS Mincho"/>
                <w:sz w:val="20"/>
                <w:szCs w:val="20"/>
              </w:rPr>
            </w:pPr>
          </w:p>
        </w:tc>
        <w:tc>
          <w:tcPr>
            <w:tcW w:w="1701" w:type="dxa"/>
            <w:gridSpan w:val="2"/>
            <w:tcBorders>
              <w:top w:val="nil"/>
              <w:left w:val="nil"/>
              <w:bottom w:val="nil"/>
              <w:right w:val="nil"/>
            </w:tcBorders>
            <w:vAlign w:val="bottom"/>
          </w:tcPr>
          <w:p w:rsidR="00AB62B0" w:rsidRPr="004E0877" w:rsidRDefault="00AB62B0" w:rsidP="00226883">
            <w:pPr>
              <w:rPr>
                <w:rFonts w:eastAsia="MS Mincho"/>
                <w:sz w:val="20"/>
                <w:szCs w:val="20"/>
              </w:rPr>
            </w:pPr>
          </w:p>
        </w:tc>
        <w:tc>
          <w:tcPr>
            <w:tcW w:w="1559" w:type="dxa"/>
            <w:tcBorders>
              <w:top w:val="nil"/>
              <w:left w:val="nil"/>
              <w:bottom w:val="nil"/>
              <w:right w:val="nil"/>
            </w:tcBorders>
            <w:vAlign w:val="bottom"/>
          </w:tcPr>
          <w:p w:rsidR="00AB62B0" w:rsidRPr="004E0877" w:rsidRDefault="00AB62B0" w:rsidP="00226883">
            <w:pPr>
              <w:rPr>
                <w:rFonts w:eastAsia="MS Mincho"/>
                <w:sz w:val="20"/>
                <w:szCs w:val="20"/>
              </w:rPr>
            </w:pPr>
          </w:p>
        </w:tc>
        <w:tc>
          <w:tcPr>
            <w:tcW w:w="1276" w:type="dxa"/>
            <w:tcBorders>
              <w:top w:val="nil"/>
              <w:left w:val="nil"/>
              <w:bottom w:val="nil"/>
              <w:right w:val="nil"/>
            </w:tcBorders>
            <w:vAlign w:val="bottom"/>
          </w:tcPr>
          <w:p w:rsidR="00AB62B0" w:rsidRPr="004E0877" w:rsidRDefault="00AB62B0" w:rsidP="00226883">
            <w:pPr>
              <w:rPr>
                <w:rFonts w:eastAsia="MS Mincho"/>
                <w:sz w:val="20"/>
                <w:szCs w:val="20"/>
              </w:rPr>
            </w:pPr>
          </w:p>
        </w:tc>
        <w:tc>
          <w:tcPr>
            <w:tcW w:w="1418" w:type="dxa"/>
            <w:tcBorders>
              <w:top w:val="nil"/>
              <w:left w:val="nil"/>
              <w:bottom w:val="nil"/>
              <w:right w:val="nil"/>
            </w:tcBorders>
            <w:vAlign w:val="bottom"/>
          </w:tcPr>
          <w:p w:rsidR="00AB62B0" w:rsidRPr="004E0877" w:rsidRDefault="00AB62B0" w:rsidP="00226883">
            <w:pPr>
              <w:rPr>
                <w:rFonts w:eastAsia="MS Mincho"/>
                <w:sz w:val="20"/>
                <w:szCs w:val="20"/>
              </w:rPr>
            </w:pPr>
          </w:p>
        </w:tc>
        <w:tc>
          <w:tcPr>
            <w:tcW w:w="1134" w:type="dxa"/>
            <w:gridSpan w:val="2"/>
            <w:tcBorders>
              <w:top w:val="nil"/>
              <w:left w:val="nil"/>
              <w:bottom w:val="nil"/>
              <w:right w:val="nil"/>
            </w:tcBorders>
          </w:tcPr>
          <w:p w:rsidR="00AB62B0" w:rsidRPr="004E0877" w:rsidRDefault="00AB62B0" w:rsidP="00226883">
            <w:pPr>
              <w:rPr>
                <w:rFonts w:eastAsia="MS Mincho"/>
                <w:sz w:val="20"/>
                <w:szCs w:val="20"/>
              </w:rPr>
            </w:pPr>
          </w:p>
        </w:tc>
        <w:tc>
          <w:tcPr>
            <w:tcW w:w="425" w:type="dxa"/>
            <w:gridSpan w:val="2"/>
            <w:tcBorders>
              <w:top w:val="single" w:sz="4" w:space="0" w:color="auto"/>
              <w:left w:val="nil"/>
              <w:bottom w:val="nil"/>
              <w:right w:val="nil"/>
            </w:tcBorders>
            <w:vAlign w:val="bottom"/>
          </w:tcPr>
          <w:p w:rsidR="00AB62B0" w:rsidRPr="004E0877" w:rsidRDefault="00AB62B0" w:rsidP="00226883">
            <w:pPr>
              <w:rPr>
                <w:rFonts w:eastAsia="MS Mincho"/>
                <w:sz w:val="20"/>
                <w:szCs w:val="20"/>
              </w:rPr>
            </w:pPr>
          </w:p>
        </w:tc>
        <w:tc>
          <w:tcPr>
            <w:tcW w:w="2835" w:type="dxa"/>
            <w:gridSpan w:val="2"/>
            <w:tcBorders>
              <w:top w:val="nil"/>
              <w:left w:val="nil"/>
              <w:bottom w:val="nil"/>
              <w:right w:val="nil"/>
            </w:tcBorders>
          </w:tcPr>
          <w:p w:rsidR="00AB62B0" w:rsidRPr="004E0877" w:rsidRDefault="00AB62B0" w:rsidP="00226883">
            <w:pPr>
              <w:jc w:val="right"/>
              <w:rPr>
                <w:rFonts w:eastAsia="MS Mincho"/>
                <w:b/>
                <w:bCs/>
                <w:color w:val="000000"/>
                <w:sz w:val="20"/>
                <w:szCs w:val="20"/>
              </w:rPr>
            </w:pPr>
            <w:r w:rsidRPr="004E0877">
              <w:rPr>
                <w:rFonts w:eastAsia="MS Mincho"/>
                <w:b/>
                <w:bCs/>
                <w:color w:val="000000"/>
                <w:sz w:val="20"/>
                <w:szCs w:val="20"/>
              </w:rPr>
              <w:t>Итого</w:t>
            </w:r>
            <w:r>
              <w:rPr>
                <w:rFonts w:eastAsia="MS Mincho"/>
                <w:b/>
                <w:bCs/>
                <w:color w:val="000000"/>
                <w:sz w:val="20"/>
                <w:szCs w:val="20"/>
              </w:rPr>
              <w:t>, без учёта НДС</w:t>
            </w:r>
            <w:r w:rsidRPr="004E0877">
              <w:rPr>
                <w:rFonts w:eastAsia="MS Mincho"/>
                <w:b/>
                <w:bCs/>
                <w:color w:val="000000"/>
                <w:sz w:val="20"/>
                <w:szCs w:val="20"/>
              </w:rPr>
              <w:t>:</w:t>
            </w:r>
          </w:p>
        </w:tc>
        <w:tc>
          <w:tcPr>
            <w:tcW w:w="2977" w:type="dxa"/>
            <w:gridSpan w:val="2"/>
            <w:tcBorders>
              <w:top w:val="nil"/>
              <w:left w:val="single" w:sz="4" w:space="0" w:color="auto"/>
              <w:bottom w:val="single" w:sz="4" w:space="0" w:color="auto"/>
              <w:right w:val="single" w:sz="8" w:space="0" w:color="auto"/>
            </w:tcBorders>
            <w:vAlign w:val="bottom"/>
          </w:tcPr>
          <w:p w:rsidR="00AB62B0" w:rsidRPr="004E0877" w:rsidRDefault="00AB62B0" w:rsidP="00226883">
            <w:pPr>
              <w:jc w:val="center"/>
              <w:rPr>
                <w:rFonts w:eastAsia="MS Mincho"/>
                <w:b/>
                <w:bCs/>
                <w:sz w:val="20"/>
                <w:szCs w:val="20"/>
              </w:rPr>
            </w:pPr>
            <w:r w:rsidRPr="004E0877">
              <w:rPr>
                <w:rFonts w:eastAsia="MS Mincho"/>
                <w:b/>
                <w:bCs/>
                <w:sz w:val="20"/>
                <w:szCs w:val="20"/>
              </w:rPr>
              <w:t> </w:t>
            </w:r>
          </w:p>
          <w:p w:rsidR="00AB62B0" w:rsidRPr="004E0877" w:rsidRDefault="00AB62B0" w:rsidP="00226883">
            <w:pPr>
              <w:jc w:val="center"/>
              <w:rPr>
                <w:rFonts w:eastAsia="MS Mincho"/>
                <w:b/>
                <w:bCs/>
                <w:sz w:val="20"/>
                <w:szCs w:val="20"/>
              </w:rPr>
            </w:pPr>
            <w:r w:rsidRPr="004E0877">
              <w:rPr>
                <w:rFonts w:eastAsia="MS Mincho"/>
                <w:b/>
                <w:bCs/>
                <w:sz w:val="20"/>
                <w:szCs w:val="20"/>
              </w:rPr>
              <w:t> </w:t>
            </w:r>
          </w:p>
        </w:tc>
      </w:tr>
      <w:tr w:rsidR="00AB62B0" w:rsidRPr="004E0877" w:rsidTr="00226883">
        <w:trPr>
          <w:trHeight w:val="599"/>
        </w:trPr>
        <w:tc>
          <w:tcPr>
            <w:tcW w:w="553" w:type="dxa"/>
            <w:tcBorders>
              <w:top w:val="nil"/>
              <w:left w:val="nil"/>
              <w:bottom w:val="nil"/>
              <w:right w:val="nil"/>
            </w:tcBorders>
            <w:vAlign w:val="bottom"/>
          </w:tcPr>
          <w:p w:rsidR="00AB62B0" w:rsidRPr="004E0877" w:rsidRDefault="00AB62B0" w:rsidP="00226883">
            <w:pPr>
              <w:rPr>
                <w:rFonts w:eastAsia="MS Mincho"/>
                <w:sz w:val="20"/>
                <w:szCs w:val="20"/>
              </w:rPr>
            </w:pPr>
          </w:p>
        </w:tc>
        <w:tc>
          <w:tcPr>
            <w:tcW w:w="1127" w:type="dxa"/>
            <w:tcBorders>
              <w:top w:val="nil"/>
              <w:left w:val="nil"/>
              <w:bottom w:val="nil"/>
              <w:right w:val="nil"/>
            </w:tcBorders>
            <w:vAlign w:val="bottom"/>
          </w:tcPr>
          <w:p w:rsidR="00AB62B0" w:rsidRPr="004E0877" w:rsidRDefault="00AB62B0" w:rsidP="00226883">
            <w:pPr>
              <w:rPr>
                <w:rFonts w:eastAsia="MS Mincho"/>
                <w:sz w:val="20"/>
                <w:szCs w:val="20"/>
              </w:rPr>
            </w:pPr>
          </w:p>
        </w:tc>
        <w:tc>
          <w:tcPr>
            <w:tcW w:w="1701" w:type="dxa"/>
            <w:gridSpan w:val="2"/>
            <w:tcBorders>
              <w:top w:val="nil"/>
              <w:left w:val="nil"/>
              <w:bottom w:val="nil"/>
              <w:right w:val="nil"/>
            </w:tcBorders>
            <w:vAlign w:val="bottom"/>
          </w:tcPr>
          <w:p w:rsidR="00AB62B0" w:rsidRPr="004E0877" w:rsidRDefault="00AB62B0" w:rsidP="00226883">
            <w:pPr>
              <w:rPr>
                <w:rFonts w:eastAsia="MS Mincho"/>
                <w:sz w:val="20"/>
                <w:szCs w:val="20"/>
              </w:rPr>
            </w:pPr>
          </w:p>
        </w:tc>
        <w:tc>
          <w:tcPr>
            <w:tcW w:w="1559" w:type="dxa"/>
            <w:tcBorders>
              <w:top w:val="nil"/>
              <w:left w:val="nil"/>
              <w:bottom w:val="nil"/>
              <w:right w:val="nil"/>
            </w:tcBorders>
            <w:vAlign w:val="bottom"/>
          </w:tcPr>
          <w:p w:rsidR="00AB62B0" w:rsidRPr="004E0877" w:rsidRDefault="00AB62B0" w:rsidP="00226883">
            <w:pPr>
              <w:rPr>
                <w:rFonts w:eastAsia="MS Mincho"/>
                <w:sz w:val="20"/>
                <w:szCs w:val="20"/>
              </w:rPr>
            </w:pPr>
          </w:p>
        </w:tc>
        <w:tc>
          <w:tcPr>
            <w:tcW w:w="1276" w:type="dxa"/>
            <w:tcBorders>
              <w:top w:val="nil"/>
              <w:left w:val="nil"/>
              <w:bottom w:val="nil"/>
              <w:right w:val="nil"/>
            </w:tcBorders>
            <w:vAlign w:val="bottom"/>
          </w:tcPr>
          <w:p w:rsidR="00AB62B0" w:rsidRPr="004E0877" w:rsidRDefault="00AB62B0" w:rsidP="00226883">
            <w:pPr>
              <w:rPr>
                <w:rFonts w:eastAsia="MS Mincho"/>
                <w:sz w:val="20"/>
                <w:szCs w:val="20"/>
              </w:rPr>
            </w:pPr>
          </w:p>
        </w:tc>
        <w:tc>
          <w:tcPr>
            <w:tcW w:w="2032" w:type="dxa"/>
            <w:gridSpan w:val="2"/>
            <w:tcBorders>
              <w:top w:val="nil"/>
              <w:left w:val="nil"/>
              <w:bottom w:val="nil"/>
              <w:right w:val="nil"/>
            </w:tcBorders>
          </w:tcPr>
          <w:p w:rsidR="00AB62B0" w:rsidRPr="004E0877" w:rsidRDefault="00AB62B0" w:rsidP="00226883">
            <w:pPr>
              <w:jc w:val="right"/>
              <w:rPr>
                <w:rFonts w:eastAsia="MS Mincho"/>
                <w:b/>
                <w:bCs/>
                <w:color w:val="000000"/>
                <w:sz w:val="20"/>
                <w:szCs w:val="20"/>
              </w:rPr>
            </w:pPr>
          </w:p>
        </w:tc>
        <w:tc>
          <w:tcPr>
            <w:tcW w:w="3780" w:type="dxa"/>
            <w:gridSpan w:val="5"/>
            <w:tcBorders>
              <w:top w:val="nil"/>
              <w:left w:val="nil"/>
              <w:bottom w:val="nil"/>
              <w:right w:val="nil"/>
            </w:tcBorders>
          </w:tcPr>
          <w:p w:rsidR="00AB62B0" w:rsidRPr="004E0877" w:rsidRDefault="00AB62B0" w:rsidP="00226883">
            <w:pPr>
              <w:jc w:val="right"/>
              <w:rPr>
                <w:rFonts w:eastAsia="MS Mincho"/>
                <w:b/>
                <w:bCs/>
                <w:color w:val="000000"/>
                <w:sz w:val="20"/>
                <w:szCs w:val="20"/>
              </w:rPr>
            </w:pPr>
            <w:r w:rsidRPr="004E0877">
              <w:rPr>
                <w:rFonts w:eastAsia="MS Mincho"/>
                <w:b/>
                <w:bCs/>
                <w:color w:val="000000"/>
                <w:sz w:val="20"/>
                <w:szCs w:val="20"/>
              </w:rPr>
              <w:t xml:space="preserve">НДС </w:t>
            </w:r>
            <w:r>
              <w:rPr>
                <w:rFonts w:eastAsia="MS Mincho"/>
                <w:b/>
                <w:bCs/>
                <w:sz w:val="20"/>
                <w:szCs w:val="20"/>
              </w:rPr>
              <w:t>(по ставке</w:t>
            </w:r>
            <w:r w:rsidRPr="00A56DC0">
              <w:fldChar w:fldCharType="begin">
                <w:ffData>
                  <w:name w:val="ТекстовоеПоле54"/>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t>%)</w:t>
            </w:r>
            <w:r w:rsidRPr="004E0877">
              <w:rPr>
                <w:rFonts w:eastAsia="MS Mincho"/>
                <w:b/>
                <w:bCs/>
                <w:color w:val="000000"/>
                <w:sz w:val="20"/>
                <w:szCs w:val="20"/>
              </w:rPr>
              <w:t>:</w:t>
            </w:r>
          </w:p>
        </w:tc>
        <w:tc>
          <w:tcPr>
            <w:tcW w:w="2977" w:type="dxa"/>
            <w:gridSpan w:val="2"/>
            <w:tcBorders>
              <w:top w:val="nil"/>
              <w:left w:val="single" w:sz="4" w:space="0" w:color="auto"/>
              <w:bottom w:val="nil"/>
              <w:right w:val="single" w:sz="8" w:space="0" w:color="auto"/>
            </w:tcBorders>
            <w:vAlign w:val="bottom"/>
          </w:tcPr>
          <w:p w:rsidR="00AB62B0" w:rsidRPr="004E0877" w:rsidRDefault="00AB62B0" w:rsidP="00226883">
            <w:pPr>
              <w:jc w:val="center"/>
              <w:rPr>
                <w:rFonts w:eastAsia="MS Mincho"/>
                <w:b/>
                <w:bCs/>
                <w:sz w:val="20"/>
                <w:szCs w:val="20"/>
              </w:rPr>
            </w:pPr>
            <w:r w:rsidRPr="004E0877">
              <w:rPr>
                <w:rFonts w:eastAsia="MS Mincho"/>
                <w:b/>
                <w:bCs/>
                <w:sz w:val="20"/>
                <w:szCs w:val="20"/>
              </w:rPr>
              <w:t> </w:t>
            </w:r>
          </w:p>
          <w:p w:rsidR="00AB62B0" w:rsidRPr="004E0877" w:rsidRDefault="00AB62B0" w:rsidP="00226883">
            <w:pPr>
              <w:jc w:val="center"/>
              <w:rPr>
                <w:rFonts w:eastAsia="MS Mincho"/>
                <w:b/>
                <w:bCs/>
                <w:sz w:val="20"/>
                <w:szCs w:val="20"/>
              </w:rPr>
            </w:pPr>
            <w:r w:rsidRPr="004E0877">
              <w:rPr>
                <w:rFonts w:eastAsia="MS Mincho"/>
                <w:b/>
                <w:bCs/>
                <w:sz w:val="20"/>
                <w:szCs w:val="20"/>
              </w:rPr>
              <w:t> </w:t>
            </w:r>
          </w:p>
        </w:tc>
      </w:tr>
      <w:tr w:rsidR="00AB62B0" w:rsidRPr="004E0877" w:rsidTr="00226883">
        <w:trPr>
          <w:trHeight w:val="80"/>
        </w:trPr>
        <w:tc>
          <w:tcPr>
            <w:tcW w:w="553" w:type="dxa"/>
            <w:tcBorders>
              <w:top w:val="nil"/>
              <w:left w:val="nil"/>
              <w:bottom w:val="nil"/>
              <w:right w:val="nil"/>
            </w:tcBorders>
            <w:vAlign w:val="bottom"/>
          </w:tcPr>
          <w:p w:rsidR="00AB62B0" w:rsidRPr="004E0877" w:rsidRDefault="00AB62B0" w:rsidP="00226883">
            <w:pPr>
              <w:rPr>
                <w:rFonts w:eastAsia="MS Mincho"/>
                <w:sz w:val="20"/>
                <w:szCs w:val="20"/>
              </w:rPr>
            </w:pPr>
          </w:p>
        </w:tc>
        <w:tc>
          <w:tcPr>
            <w:tcW w:w="1127" w:type="dxa"/>
            <w:tcBorders>
              <w:top w:val="nil"/>
              <w:left w:val="nil"/>
              <w:bottom w:val="nil"/>
              <w:right w:val="nil"/>
            </w:tcBorders>
            <w:vAlign w:val="bottom"/>
          </w:tcPr>
          <w:p w:rsidR="00AB62B0" w:rsidRPr="004E0877" w:rsidRDefault="00AB62B0" w:rsidP="00226883">
            <w:pPr>
              <w:rPr>
                <w:rFonts w:eastAsia="MS Mincho"/>
                <w:sz w:val="20"/>
                <w:szCs w:val="20"/>
              </w:rPr>
            </w:pPr>
          </w:p>
        </w:tc>
        <w:tc>
          <w:tcPr>
            <w:tcW w:w="1701" w:type="dxa"/>
            <w:gridSpan w:val="2"/>
            <w:tcBorders>
              <w:top w:val="nil"/>
              <w:left w:val="nil"/>
              <w:bottom w:val="nil"/>
              <w:right w:val="nil"/>
            </w:tcBorders>
            <w:vAlign w:val="bottom"/>
          </w:tcPr>
          <w:p w:rsidR="00AB62B0" w:rsidRPr="004E0877" w:rsidRDefault="00AB62B0" w:rsidP="00226883">
            <w:pPr>
              <w:rPr>
                <w:rFonts w:eastAsia="MS Mincho"/>
                <w:sz w:val="20"/>
                <w:szCs w:val="20"/>
              </w:rPr>
            </w:pPr>
          </w:p>
        </w:tc>
        <w:tc>
          <w:tcPr>
            <w:tcW w:w="1559" w:type="dxa"/>
            <w:tcBorders>
              <w:top w:val="nil"/>
              <w:left w:val="nil"/>
              <w:bottom w:val="nil"/>
              <w:right w:val="nil"/>
            </w:tcBorders>
            <w:vAlign w:val="bottom"/>
          </w:tcPr>
          <w:p w:rsidR="00AB62B0" w:rsidRPr="004E0877" w:rsidRDefault="00AB62B0" w:rsidP="00226883">
            <w:pPr>
              <w:rPr>
                <w:rFonts w:eastAsia="MS Mincho"/>
                <w:sz w:val="20"/>
                <w:szCs w:val="20"/>
              </w:rPr>
            </w:pPr>
          </w:p>
        </w:tc>
        <w:tc>
          <w:tcPr>
            <w:tcW w:w="1276" w:type="dxa"/>
            <w:tcBorders>
              <w:top w:val="nil"/>
              <w:left w:val="nil"/>
              <w:bottom w:val="nil"/>
              <w:right w:val="nil"/>
            </w:tcBorders>
            <w:vAlign w:val="bottom"/>
          </w:tcPr>
          <w:p w:rsidR="00AB62B0" w:rsidRPr="004E0877" w:rsidRDefault="00AB62B0" w:rsidP="00226883">
            <w:pPr>
              <w:rPr>
                <w:rFonts w:eastAsia="MS Mincho"/>
                <w:sz w:val="20"/>
                <w:szCs w:val="20"/>
              </w:rPr>
            </w:pPr>
          </w:p>
        </w:tc>
        <w:tc>
          <w:tcPr>
            <w:tcW w:w="2032" w:type="dxa"/>
            <w:gridSpan w:val="2"/>
            <w:tcBorders>
              <w:top w:val="nil"/>
              <w:left w:val="nil"/>
              <w:bottom w:val="nil"/>
              <w:right w:val="nil"/>
            </w:tcBorders>
          </w:tcPr>
          <w:p w:rsidR="00AB62B0" w:rsidRPr="004E0877" w:rsidRDefault="00AB62B0" w:rsidP="00226883">
            <w:pPr>
              <w:jc w:val="right"/>
              <w:rPr>
                <w:rFonts w:eastAsia="MS Mincho"/>
                <w:b/>
                <w:bCs/>
                <w:color w:val="000000"/>
                <w:sz w:val="20"/>
                <w:szCs w:val="20"/>
              </w:rPr>
            </w:pPr>
          </w:p>
        </w:tc>
        <w:tc>
          <w:tcPr>
            <w:tcW w:w="3780" w:type="dxa"/>
            <w:gridSpan w:val="5"/>
            <w:tcBorders>
              <w:top w:val="nil"/>
              <w:left w:val="nil"/>
              <w:bottom w:val="nil"/>
              <w:right w:val="nil"/>
            </w:tcBorders>
          </w:tcPr>
          <w:p w:rsidR="00AB62B0" w:rsidRPr="004E0877" w:rsidRDefault="00AB62B0" w:rsidP="00226883">
            <w:pPr>
              <w:jc w:val="right"/>
              <w:rPr>
                <w:rFonts w:eastAsia="MS Mincho"/>
                <w:b/>
                <w:bCs/>
                <w:color w:val="000000"/>
                <w:sz w:val="20"/>
                <w:szCs w:val="20"/>
              </w:rPr>
            </w:pPr>
            <w:r w:rsidRPr="00961BFA">
              <w:rPr>
                <w:rFonts w:eastAsia="MS Mincho"/>
                <w:b/>
                <w:bCs/>
                <w:color w:val="000000"/>
                <w:sz w:val="20"/>
                <w:szCs w:val="20"/>
              </w:rPr>
              <w:t xml:space="preserve">Итого, </w:t>
            </w:r>
            <w:r>
              <w:rPr>
                <w:rFonts w:eastAsia="MS Mincho"/>
                <w:b/>
                <w:bCs/>
                <w:color w:val="000000"/>
                <w:sz w:val="20"/>
                <w:szCs w:val="20"/>
              </w:rPr>
              <w:t>в том числе</w:t>
            </w:r>
            <w:r w:rsidRPr="00961BFA">
              <w:rPr>
                <w:rFonts w:eastAsia="MS Mincho"/>
                <w:b/>
                <w:bCs/>
                <w:color w:val="000000"/>
                <w:sz w:val="20"/>
                <w:szCs w:val="20"/>
              </w:rPr>
              <w:t xml:space="preserve"> НДС:</w:t>
            </w:r>
          </w:p>
        </w:tc>
        <w:tc>
          <w:tcPr>
            <w:tcW w:w="2977" w:type="dxa"/>
            <w:gridSpan w:val="2"/>
            <w:tcBorders>
              <w:top w:val="nil"/>
              <w:left w:val="single" w:sz="4" w:space="0" w:color="auto"/>
              <w:bottom w:val="single" w:sz="8" w:space="0" w:color="auto"/>
              <w:right w:val="single" w:sz="8" w:space="0" w:color="auto"/>
            </w:tcBorders>
            <w:vAlign w:val="bottom"/>
          </w:tcPr>
          <w:p w:rsidR="00AB62B0" w:rsidRPr="004E0877" w:rsidRDefault="00AB62B0" w:rsidP="00226883">
            <w:pPr>
              <w:jc w:val="center"/>
              <w:rPr>
                <w:rFonts w:eastAsia="MS Mincho"/>
                <w:b/>
                <w:bCs/>
                <w:sz w:val="20"/>
                <w:szCs w:val="20"/>
              </w:rPr>
            </w:pPr>
          </w:p>
        </w:tc>
      </w:tr>
    </w:tbl>
    <w:p w:rsidR="00AB62B0" w:rsidRPr="004E0877" w:rsidRDefault="00AB62B0" w:rsidP="00AB62B0">
      <w:pPr>
        <w:rPr>
          <w:rFonts w:eastAsia="MS Mincho"/>
          <w:sz w:val="26"/>
          <w:szCs w:val="26"/>
          <w:lang w:eastAsia="ja-JP"/>
        </w:rPr>
        <w:sectPr w:rsidR="00AB62B0" w:rsidRPr="004E0877" w:rsidSect="00226883">
          <w:pgSz w:w="16838" w:h="11906" w:orient="landscape"/>
          <w:pgMar w:top="1701" w:right="1134" w:bottom="850" w:left="1134" w:header="708" w:footer="708" w:gutter="0"/>
          <w:cols w:space="708"/>
          <w:titlePg/>
          <w:docGrid w:linePitch="360"/>
        </w:sectPr>
      </w:pPr>
    </w:p>
    <w:p w:rsidR="00AB62B0" w:rsidRPr="004E0877" w:rsidRDefault="00AB62B0" w:rsidP="00AB62B0">
      <w:pPr>
        <w:jc w:val="center"/>
        <w:rPr>
          <w:rFonts w:eastAsia="MS Mincho"/>
          <w:sz w:val="26"/>
          <w:szCs w:val="26"/>
          <w:lang w:eastAsia="ja-JP"/>
        </w:rPr>
      </w:pPr>
      <w:r w:rsidRPr="004E0877">
        <w:rPr>
          <w:rFonts w:eastAsia="MS Mincho"/>
          <w:sz w:val="26"/>
          <w:szCs w:val="26"/>
          <w:lang w:eastAsia="ja-JP"/>
        </w:rPr>
        <w:lastRenderedPageBreak/>
        <w:t xml:space="preserve">ДОСТАВКА И ОПЛАТА </w:t>
      </w:r>
      <w:r>
        <w:rPr>
          <w:rFonts w:eastAsia="MS Mincho"/>
          <w:sz w:val="26"/>
          <w:szCs w:val="26"/>
          <w:lang w:eastAsia="ja-JP"/>
        </w:rPr>
        <w:t>ТОВАРА</w:t>
      </w:r>
    </w:p>
    <w:p w:rsidR="00AB62B0" w:rsidRPr="004E0877" w:rsidRDefault="00AB62B0" w:rsidP="00AB62B0">
      <w:pPr>
        <w:jc w:val="center"/>
        <w:rPr>
          <w:rFonts w:eastAsia="MS Mincho"/>
          <w:sz w:val="26"/>
          <w:szCs w:val="26"/>
          <w:lang w:eastAsia="ja-JP"/>
        </w:rPr>
      </w:pPr>
    </w:p>
    <w:p w:rsidR="00AB62B0" w:rsidRDefault="00AB62B0" w:rsidP="00AB62B0">
      <w:pPr>
        <w:jc w:val="both"/>
        <w:rPr>
          <w:rFonts w:eastAsia="MS Mincho"/>
          <w:i/>
          <w:color w:val="FF0000"/>
          <w:sz w:val="26"/>
          <w:szCs w:val="26"/>
          <w:lang w:eastAsia="ja-JP"/>
        </w:rPr>
      </w:pPr>
      <w:r w:rsidRPr="004E0877">
        <w:rPr>
          <w:rFonts w:eastAsia="MS Mincho"/>
          <w:sz w:val="26"/>
          <w:szCs w:val="26"/>
          <w:lang w:eastAsia="ja-JP"/>
        </w:rPr>
        <w:t xml:space="preserve">Доставка и оплата </w:t>
      </w:r>
      <w:r>
        <w:rPr>
          <w:rFonts w:eastAsia="MS Mincho"/>
          <w:sz w:val="26"/>
          <w:szCs w:val="26"/>
          <w:lang w:eastAsia="ja-JP"/>
        </w:rPr>
        <w:t>Товара</w:t>
      </w:r>
      <w:r w:rsidRPr="004E0877">
        <w:rPr>
          <w:rFonts w:eastAsia="MS Mincho"/>
          <w:sz w:val="26"/>
          <w:szCs w:val="26"/>
          <w:lang w:eastAsia="ja-JP"/>
        </w:rPr>
        <w:t xml:space="preserve"> осуществляются на условиях, определённых Договором</w:t>
      </w:r>
      <w:r>
        <w:rPr>
          <w:rFonts w:eastAsia="MS Mincho"/>
          <w:sz w:val="26"/>
          <w:szCs w:val="26"/>
          <w:lang w:eastAsia="ja-JP"/>
        </w:rPr>
        <w:t xml:space="preserve"> поставки </w:t>
      </w:r>
      <w:r w:rsidRPr="004E0877">
        <w:rPr>
          <w:rFonts w:eastAsia="MS Mincho"/>
          <w:sz w:val="26"/>
          <w:szCs w:val="26"/>
          <w:lang w:eastAsia="ja-JP"/>
        </w:rPr>
        <w:t>№ ___</w:t>
      </w:r>
      <w:r w:rsidR="00786790">
        <w:rPr>
          <w:rFonts w:eastAsia="MS Mincho"/>
          <w:sz w:val="26"/>
          <w:szCs w:val="26"/>
          <w:lang w:eastAsia="ja-JP"/>
        </w:rPr>
        <w:t>_ от «____» ________ 20</w:t>
      </w:r>
      <w:r w:rsidR="00786790">
        <w:rPr>
          <w:rFonts w:eastAsia="MS Mincho"/>
        </w:rPr>
        <w:t>17</w:t>
      </w:r>
      <w:r>
        <w:rPr>
          <w:rFonts w:eastAsia="MS Mincho"/>
          <w:sz w:val="26"/>
          <w:szCs w:val="26"/>
          <w:lang w:eastAsia="ja-JP"/>
        </w:rPr>
        <w:t> г</w:t>
      </w:r>
      <w:r w:rsidRPr="004E0877">
        <w:rPr>
          <w:rFonts w:eastAsia="MS Mincho"/>
          <w:sz w:val="26"/>
          <w:szCs w:val="26"/>
          <w:lang w:eastAsia="ja-JP"/>
        </w:rPr>
        <w:t xml:space="preserve">. </w:t>
      </w:r>
    </w:p>
    <w:p w:rsidR="00AB62B0" w:rsidRDefault="00AB62B0" w:rsidP="00AB62B0">
      <w:pPr>
        <w:jc w:val="both"/>
        <w:rPr>
          <w:i/>
          <w:color w:val="FF0000"/>
          <w:sz w:val="26"/>
          <w:szCs w:val="26"/>
        </w:rPr>
      </w:pPr>
      <w:r w:rsidRPr="00C75540">
        <w:rPr>
          <w:sz w:val="26"/>
          <w:szCs w:val="26"/>
        </w:rPr>
        <w:t>Акт сдачи</w:t>
      </w:r>
      <w:r>
        <w:t xml:space="preserve"> </w:t>
      </w:r>
      <w:r w:rsidRPr="00C75540">
        <w:rPr>
          <w:sz w:val="26"/>
          <w:szCs w:val="26"/>
        </w:rPr>
        <w:t>-</w:t>
      </w:r>
      <w:r>
        <w:t xml:space="preserve"> </w:t>
      </w:r>
      <w:r w:rsidRPr="00C75540">
        <w:rPr>
          <w:sz w:val="26"/>
          <w:szCs w:val="26"/>
        </w:rPr>
        <w:t xml:space="preserve">приёмки </w:t>
      </w:r>
      <w:r>
        <w:rPr>
          <w:sz w:val="26"/>
          <w:szCs w:val="26"/>
        </w:rPr>
        <w:t xml:space="preserve">Товара </w:t>
      </w:r>
      <w:r w:rsidRPr="00C75540">
        <w:rPr>
          <w:sz w:val="26"/>
          <w:szCs w:val="26"/>
        </w:rPr>
        <w:t xml:space="preserve">составляется </w:t>
      </w:r>
      <w:r>
        <w:rPr>
          <w:sz w:val="26"/>
          <w:szCs w:val="26"/>
        </w:rPr>
        <w:t xml:space="preserve">Сторонами отдельно </w:t>
      </w:r>
      <w:r w:rsidRPr="00C75540">
        <w:rPr>
          <w:sz w:val="26"/>
          <w:szCs w:val="26"/>
        </w:rPr>
        <w:t>на</w:t>
      </w:r>
      <w:r>
        <w:rPr>
          <w:sz w:val="26"/>
          <w:szCs w:val="26"/>
        </w:rPr>
        <w:t xml:space="preserve"> каждую</w:t>
      </w:r>
      <w:r w:rsidRPr="00C75540">
        <w:rPr>
          <w:sz w:val="26"/>
          <w:szCs w:val="26"/>
        </w:rPr>
        <w:t xml:space="preserve"> Парти</w:t>
      </w:r>
      <w:r>
        <w:rPr>
          <w:sz w:val="26"/>
          <w:szCs w:val="26"/>
        </w:rPr>
        <w:t>ю</w:t>
      </w:r>
      <w:r w:rsidRPr="00C75540">
        <w:rPr>
          <w:sz w:val="26"/>
          <w:szCs w:val="26"/>
        </w:rPr>
        <w:t xml:space="preserve"> Товара, поставленн</w:t>
      </w:r>
      <w:r>
        <w:rPr>
          <w:sz w:val="26"/>
          <w:szCs w:val="26"/>
        </w:rPr>
        <w:t>ую</w:t>
      </w:r>
      <w:r w:rsidRPr="00C75540">
        <w:rPr>
          <w:sz w:val="26"/>
          <w:szCs w:val="26"/>
        </w:rPr>
        <w:t xml:space="preserve"> Покупателю по соответствующему </w:t>
      </w:r>
      <w:r>
        <w:rPr>
          <w:sz w:val="26"/>
          <w:szCs w:val="26"/>
        </w:rPr>
        <w:t>Месту доставки.</w:t>
      </w:r>
    </w:p>
    <w:p w:rsidR="00AB62B0" w:rsidRDefault="00AB62B0" w:rsidP="00AB62B0">
      <w:pPr>
        <w:jc w:val="both"/>
        <w:rPr>
          <w:i/>
          <w:color w:val="FF0000"/>
          <w:sz w:val="26"/>
          <w:szCs w:val="26"/>
        </w:rPr>
      </w:pPr>
    </w:p>
    <w:p w:rsidR="00AB62B0" w:rsidRPr="004E0877" w:rsidRDefault="00AB62B0" w:rsidP="00AB62B0">
      <w:pPr>
        <w:jc w:val="both"/>
        <w:rPr>
          <w:rFonts w:eastAsia="MS Mincho"/>
          <w:sz w:val="26"/>
          <w:szCs w:val="26"/>
          <w:lang w:eastAsia="ja-JP"/>
        </w:rPr>
      </w:pPr>
    </w:p>
    <w:p w:rsidR="00AB62B0" w:rsidRPr="004E0877" w:rsidRDefault="00AB62B0" w:rsidP="00AB62B0">
      <w:pPr>
        <w:jc w:val="center"/>
        <w:rPr>
          <w:rFonts w:eastAsia="MS Mincho"/>
          <w:sz w:val="26"/>
          <w:szCs w:val="26"/>
          <w:lang w:eastAsia="ja-JP"/>
        </w:rPr>
      </w:pPr>
    </w:p>
    <w:p w:rsidR="00AB62B0" w:rsidRPr="004E0877" w:rsidRDefault="00AB62B0" w:rsidP="00AB62B0">
      <w:pPr>
        <w:jc w:val="center"/>
        <w:rPr>
          <w:rFonts w:eastAsia="MS Mincho"/>
          <w:sz w:val="26"/>
          <w:szCs w:val="26"/>
          <w:lang w:eastAsia="ja-JP"/>
        </w:rPr>
      </w:pPr>
      <w:r w:rsidRPr="004E0877">
        <w:rPr>
          <w:rFonts w:eastAsia="MS Mincho"/>
          <w:sz w:val="26"/>
          <w:szCs w:val="26"/>
          <w:lang w:eastAsia="ja-JP"/>
        </w:rPr>
        <w:t xml:space="preserve">ГРАФИК ПОСТАВКИ </w:t>
      </w:r>
      <w:r>
        <w:rPr>
          <w:rFonts w:eastAsia="MS Mincho"/>
          <w:sz w:val="26"/>
          <w:szCs w:val="26"/>
          <w:lang w:eastAsia="ja-JP"/>
        </w:rPr>
        <w:t>ТОВАРА</w:t>
      </w:r>
    </w:p>
    <w:p w:rsidR="00AB62B0" w:rsidRPr="004E0877" w:rsidRDefault="00AB62B0" w:rsidP="00AB62B0">
      <w:pPr>
        <w:jc w:val="both"/>
        <w:rPr>
          <w:rFonts w:eastAsia="MS Mincho"/>
          <w:sz w:val="26"/>
          <w:szCs w:val="26"/>
          <w:lang w:eastAsia="ja-JP"/>
        </w:rPr>
      </w:pPr>
    </w:p>
    <w:p w:rsidR="00AB62B0" w:rsidRDefault="00AB62B0" w:rsidP="00AB62B0"/>
    <w:p w:rsidR="00AB62B0" w:rsidRPr="000616AA" w:rsidRDefault="00AB62B0" w:rsidP="00AB62B0">
      <w:r>
        <w:t xml:space="preserve">     </w:t>
      </w:r>
      <w:r w:rsidRPr="000616AA">
        <w:t>Поставка Товара Покупателю осуществляется Поставщиком (за его счёт</w:t>
      </w:r>
      <w:r>
        <w:t>) до склада Покупателя по адресу</w:t>
      </w:r>
      <w:r w:rsidRPr="000616AA">
        <w:t>:</w:t>
      </w:r>
      <w:bookmarkStart w:id="125" w:name="OLE_LINK1"/>
      <w:bookmarkStart w:id="126" w:name="OLE_LINK2"/>
      <w:bookmarkStart w:id="127" w:name="OLE_LINK5"/>
      <w:bookmarkStart w:id="128" w:name="OLE_LINK6"/>
      <w:r>
        <w:t xml:space="preserve"> </w:t>
      </w:r>
      <w:r w:rsidRPr="000616AA">
        <w:t xml:space="preserve">г. Уфа ул. Вологодская 150, </w:t>
      </w:r>
    </w:p>
    <w:p w:rsidR="00AB62B0" w:rsidRPr="000616AA" w:rsidRDefault="00AB62B0" w:rsidP="00AB62B0">
      <w:bookmarkStart w:id="129" w:name="OLE_LINK3"/>
      <w:bookmarkStart w:id="130" w:name="OLE_LINK4"/>
      <w:r w:rsidRPr="000616AA">
        <w:t xml:space="preserve">      </w:t>
      </w:r>
    </w:p>
    <w:bookmarkEnd w:id="125"/>
    <w:bookmarkEnd w:id="126"/>
    <w:bookmarkEnd w:id="127"/>
    <w:bookmarkEnd w:id="128"/>
    <w:bookmarkEnd w:id="129"/>
    <w:bookmarkEnd w:id="130"/>
    <w:p w:rsidR="00AB62B0" w:rsidRPr="00272A9B" w:rsidRDefault="00AB62B0" w:rsidP="00AB62B0">
      <w:r w:rsidRPr="00272A9B">
        <w:t xml:space="preserve"> </w:t>
      </w:r>
      <w:bookmarkStart w:id="131" w:name="OLE_LINK7"/>
      <w:bookmarkStart w:id="132" w:name="OLE_LINK8"/>
      <w:bookmarkStart w:id="133" w:name="OLE_LINK9"/>
      <w:bookmarkStart w:id="134" w:name="OLE_LINK10"/>
      <w:r w:rsidRPr="00272A9B">
        <w:t xml:space="preserve">Срок поставки Товара – в течение </w:t>
      </w:r>
      <w:r>
        <w:t>14</w:t>
      </w:r>
      <w:r w:rsidRPr="00272A9B">
        <w:t xml:space="preserve"> </w:t>
      </w:r>
      <w:r>
        <w:t>календарных</w:t>
      </w:r>
      <w:r w:rsidRPr="00272A9B">
        <w:t xml:space="preserve"> дней с даты</w:t>
      </w:r>
      <w:r>
        <w:t xml:space="preserve"> получения заявки от Покупателя.</w:t>
      </w:r>
    </w:p>
    <w:bookmarkEnd w:id="131"/>
    <w:bookmarkEnd w:id="132"/>
    <w:bookmarkEnd w:id="133"/>
    <w:bookmarkEnd w:id="134"/>
    <w:p w:rsidR="00AB62B0" w:rsidRPr="004E0877" w:rsidRDefault="00AB62B0" w:rsidP="00AB62B0">
      <w:pPr>
        <w:jc w:val="both"/>
        <w:rPr>
          <w:rFonts w:eastAsia="MS Mincho"/>
          <w:sz w:val="26"/>
          <w:szCs w:val="26"/>
          <w:lang w:eastAsia="ja-JP"/>
        </w:rPr>
      </w:pPr>
    </w:p>
    <w:p w:rsidR="00AB62B0" w:rsidRPr="004E0877" w:rsidRDefault="00AB62B0" w:rsidP="00AB62B0">
      <w:pPr>
        <w:jc w:val="both"/>
        <w:rPr>
          <w:rFonts w:eastAsia="MS Mincho"/>
          <w:sz w:val="26"/>
          <w:szCs w:val="26"/>
          <w:lang w:eastAsia="ja-JP"/>
        </w:rPr>
      </w:pPr>
    </w:p>
    <w:p w:rsidR="00AB62B0" w:rsidRPr="004E0877" w:rsidRDefault="00AB62B0" w:rsidP="00AB62B0">
      <w:pPr>
        <w:jc w:val="center"/>
        <w:rPr>
          <w:rFonts w:eastAsia="MS Mincho"/>
          <w:sz w:val="26"/>
          <w:szCs w:val="26"/>
          <w:lang w:eastAsia="ja-JP"/>
        </w:rPr>
      </w:pPr>
      <w:r w:rsidRPr="004E0877">
        <w:rPr>
          <w:rFonts w:eastAsia="MS Mincho"/>
          <w:sz w:val="26"/>
          <w:szCs w:val="26"/>
          <w:lang w:eastAsia="ja-JP"/>
        </w:rPr>
        <w:t>РЕКВИЗИТЫ И ПОДПИСИ СТОРОН</w:t>
      </w:r>
    </w:p>
    <w:p w:rsidR="00AB62B0" w:rsidRPr="004E0877" w:rsidRDefault="00AB62B0" w:rsidP="00AB62B0">
      <w:pPr>
        <w:jc w:val="both"/>
        <w:rPr>
          <w:rFonts w:eastAsia="MS Mincho"/>
          <w:sz w:val="26"/>
          <w:szCs w:val="26"/>
          <w:lang w:eastAsia="ja-JP"/>
        </w:rPr>
      </w:pPr>
    </w:p>
    <w:tbl>
      <w:tblPr>
        <w:tblW w:w="0" w:type="auto"/>
        <w:tblLook w:val="01E0" w:firstRow="1" w:lastRow="1" w:firstColumn="1" w:lastColumn="1" w:noHBand="0" w:noVBand="0"/>
      </w:tblPr>
      <w:tblGrid>
        <w:gridCol w:w="4675"/>
        <w:gridCol w:w="4680"/>
      </w:tblGrid>
      <w:tr w:rsidR="00AB62B0" w:rsidRPr="004E0877" w:rsidTr="00226883">
        <w:tc>
          <w:tcPr>
            <w:tcW w:w="4785" w:type="dxa"/>
          </w:tcPr>
          <w:p w:rsidR="00AB62B0" w:rsidRPr="004E0877" w:rsidRDefault="00AB62B0" w:rsidP="00226883">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AB62B0" w:rsidRPr="004E0877" w:rsidRDefault="00AB62B0" w:rsidP="00226883">
            <w:pPr>
              <w:jc w:val="both"/>
              <w:rPr>
                <w:rFonts w:eastAsia="MS Mincho"/>
                <w:sz w:val="26"/>
                <w:szCs w:val="26"/>
                <w:lang w:eastAsia="ja-JP"/>
              </w:rPr>
            </w:pPr>
            <w:r w:rsidRPr="004E0877">
              <w:rPr>
                <w:rFonts w:eastAsia="MS Mincho"/>
                <w:sz w:val="26"/>
                <w:szCs w:val="26"/>
                <w:lang w:eastAsia="ja-JP"/>
              </w:rPr>
              <w:t>Покупатель</w:t>
            </w:r>
          </w:p>
        </w:tc>
      </w:tr>
      <w:tr w:rsidR="00AB62B0" w:rsidRPr="004E0877" w:rsidTr="00226883">
        <w:tc>
          <w:tcPr>
            <w:tcW w:w="4785" w:type="dxa"/>
          </w:tcPr>
          <w:p w:rsidR="00AB62B0" w:rsidRPr="004E0877" w:rsidRDefault="00AB62B0" w:rsidP="00226883">
            <w:pPr>
              <w:jc w:val="both"/>
              <w:rPr>
                <w:rFonts w:eastAsia="MS Mincho"/>
                <w:sz w:val="26"/>
                <w:szCs w:val="26"/>
                <w:lang w:eastAsia="ja-JP"/>
              </w:rPr>
            </w:pPr>
          </w:p>
        </w:tc>
        <w:tc>
          <w:tcPr>
            <w:tcW w:w="4786" w:type="dxa"/>
          </w:tcPr>
          <w:p w:rsidR="00AB62B0" w:rsidRPr="004E0877" w:rsidRDefault="00AB62B0" w:rsidP="00226883">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AB62B0" w:rsidRPr="004E0877" w:rsidTr="00226883">
        <w:trPr>
          <w:trHeight w:val="353"/>
        </w:trPr>
        <w:tc>
          <w:tcPr>
            <w:tcW w:w="4785" w:type="dxa"/>
          </w:tcPr>
          <w:p w:rsidR="00AB62B0" w:rsidRPr="004E0877" w:rsidRDefault="00AB62B0" w:rsidP="00226883">
            <w:pPr>
              <w:jc w:val="both"/>
              <w:rPr>
                <w:rFonts w:eastAsia="MS Mincho"/>
                <w:sz w:val="26"/>
                <w:szCs w:val="26"/>
                <w:lang w:eastAsia="ja-JP"/>
              </w:rPr>
            </w:pPr>
          </w:p>
        </w:tc>
        <w:tc>
          <w:tcPr>
            <w:tcW w:w="4786" w:type="dxa"/>
          </w:tcPr>
          <w:p w:rsidR="00AB62B0" w:rsidRPr="004E0877" w:rsidRDefault="00AB62B0" w:rsidP="00226883">
            <w:pPr>
              <w:jc w:val="both"/>
              <w:rPr>
                <w:rFonts w:eastAsia="MS Mincho"/>
                <w:sz w:val="26"/>
                <w:szCs w:val="26"/>
                <w:lang w:eastAsia="ja-JP"/>
              </w:rPr>
            </w:pPr>
          </w:p>
        </w:tc>
      </w:tr>
      <w:tr w:rsidR="00AB62B0" w:rsidRPr="004E0877" w:rsidTr="00226883">
        <w:tc>
          <w:tcPr>
            <w:tcW w:w="4785" w:type="dxa"/>
          </w:tcPr>
          <w:p w:rsidR="00AB62B0" w:rsidRPr="004E0877" w:rsidRDefault="00AB62B0" w:rsidP="00226883">
            <w:pPr>
              <w:jc w:val="both"/>
              <w:rPr>
                <w:rFonts w:eastAsia="MS Mincho"/>
                <w:sz w:val="26"/>
                <w:szCs w:val="26"/>
                <w:lang w:eastAsia="ja-JP"/>
              </w:rPr>
            </w:pPr>
            <w:r w:rsidRPr="004E0877">
              <w:rPr>
                <w:rFonts w:eastAsia="MS Mincho"/>
                <w:sz w:val="26"/>
                <w:szCs w:val="26"/>
                <w:lang w:eastAsia="ja-JP"/>
              </w:rPr>
              <w:t xml:space="preserve">________________ / </w:t>
            </w:r>
            <w:r>
              <w:rPr>
                <w:rFonts w:eastAsia="MS Mincho"/>
              </w:rPr>
              <w:t>________________/</w:t>
            </w:r>
          </w:p>
        </w:tc>
        <w:tc>
          <w:tcPr>
            <w:tcW w:w="4786" w:type="dxa"/>
          </w:tcPr>
          <w:p w:rsidR="00AB62B0" w:rsidRPr="004E0877" w:rsidRDefault="00AB62B0" w:rsidP="00226883">
            <w:pPr>
              <w:jc w:val="both"/>
              <w:rPr>
                <w:rFonts w:eastAsia="MS Mincho"/>
                <w:sz w:val="26"/>
                <w:szCs w:val="26"/>
                <w:lang w:eastAsia="ja-JP"/>
              </w:rPr>
            </w:pPr>
            <w:r w:rsidRPr="004E0877">
              <w:rPr>
                <w:rFonts w:eastAsia="MS Mincho"/>
                <w:sz w:val="26"/>
                <w:szCs w:val="26"/>
                <w:lang w:eastAsia="ja-JP"/>
              </w:rPr>
              <w:t xml:space="preserve">________________ / </w:t>
            </w:r>
            <w:r>
              <w:rPr>
                <w:rFonts w:eastAsia="MS Mincho"/>
              </w:rPr>
              <w:t>________________/</w:t>
            </w:r>
          </w:p>
        </w:tc>
      </w:tr>
      <w:tr w:rsidR="00AB62B0" w:rsidRPr="004E0877" w:rsidTr="00226883">
        <w:tc>
          <w:tcPr>
            <w:tcW w:w="4785" w:type="dxa"/>
          </w:tcPr>
          <w:p w:rsidR="00AB62B0" w:rsidRPr="004E0877" w:rsidRDefault="00AB62B0" w:rsidP="00226883">
            <w:pPr>
              <w:jc w:val="both"/>
              <w:rPr>
                <w:rFonts w:eastAsia="MS Mincho"/>
                <w:sz w:val="26"/>
                <w:szCs w:val="26"/>
                <w:lang w:eastAsia="ja-JP"/>
              </w:rPr>
            </w:pPr>
            <w:r w:rsidRPr="004E0877">
              <w:rPr>
                <w:rFonts w:eastAsia="MS Mincho"/>
                <w:sz w:val="26"/>
                <w:szCs w:val="26"/>
                <w:lang w:eastAsia="ja-JP"/>
              </w:rPr>
              <w:t>м.п.</w:t>
            </w:r>
          </w:p>
        </w:tc>
        <w:tc>
          <w:tcPr>
            <w:tcW w:w="4786" w:type="dxa"/>
          </w:tcPr>
          <w:p w:rsidR="00AB62B0" w:rsidRPr="004E0877" w:rsidRDefault="00AB62B0" w:rsidP="00226883">
            <w:pPr>
              <w:jc w:val="both"/>
              <w:rPr>
                <w:rFonts w:eastAsia="MS Mincho"/>
                <w:sz w:val="26"/>
                <w:szCs w:val="26"/>
                <w:lang w:eastAsia="ja-JP"/>
              </w:rPr>
            </w:pPr>
            <w:r w:rsidRPr="004E0877">
              <w:rPr>
                <w:rFonts w:eastAsia="MS Mincho"/>
                <w:sz w:val="26"/>
                <w:szCs w:val="26"/>
                <w:lang w:eastAsia="ja-JP"/>
              </w:rPr>
              <w:t>м.п.</w:t>
            </w:r>
          </w:p>
        </w:tc>
      </w:tr>
    </w:tbl>
    <w:p w:rsidR="00AB62B0" w:rsidRPr="004E0877" w:rsidRDefault="00AB62B0" w:rsidP="00AB62B0">
      <w:pPr>
        <w:jc w:val="both"/>
        <w:rPr>
          <w:rFonts w:eastAsia="MS Mincho"/>
          <w:sz w:val="26"/>
          <w:szCs w:val="26"/>
          <w:lang w:eastAsia="ja-JP"/>
        </w:rPr>
      </w:pPr>
    </w:p>
    <w:p w:rsidR="00AB62B0" w:rsidRPr="004E0877" w:rsidRDefault="00AB62B0" w:rsidP="00AB62B0">
      <w:pPr>
        <w:jc w:val="center"/>
        <w:rPr>
          <w:rFonts w:eastAsia="MS Mincho"/>
          <w:sz w:val="26"/>
          <w:szCs w:val="26"/>
          <w:lang w:eastAsia="ja-JP"/>
        </w:rPr>
      </w:pPr>
      <w:r w:rsidRPr="004E0877">
        <w:rPr>
          <w:rFonts w:eastAsia="MS Mincho"/>
          <w:sz w:val="26"/>
          <w:szCs w:val="26"/>
          <w:lang w:eastAsia="ja-JP"/>
        </w:rPr>
        <w:t>Окончание Формы</w:t>
      </w:r>
    </w:p>
    <w:p w:rsidR="00AB62B0" w:rsidRPr="004E0877" w:rsidRDefault="00AB62B0" w:rsidP="00AB62B0">
      <w:pPr>
        <w:jc w:val="center"/>
        <w:rPr>
          <w:rFonts w:eastAsia="MS Mincho"/>
          <w:sz w:val="26"/>
          <w:szCs w:val="26"/>
          <w:lang w:eastAsia="ja-JP"/>
        </w:rPr>
      </w:pPr>
    </w:p>
    <w:p w:rsidR="00AB62B0" w:rsidRPr="004E0877" w:rsidRDefault="00AB62B0" w:rsidP="00AB62B0">
      <w:pPr>
        <w:jc w:val="center"/>
        <w:rPr>
          <w:rFonts w:eastAsia="MS Mincho"/>
          <w:sz w:val="26"/>
          <w:szCs w:val="26"/>
          <w:lang w:eastAsia="ja-JP"/>
        </w:rPr>
      </w:pPr>
      <w:r w:rsidRPr="004E0877">
        <w:rPr>
          <w:rFonts w:eastAsia="MS Mincho"/>
          <w:sz w:val="26"/>
          <w:szCs w:val="26"/>
          <w:lang w:eastAsia="ja-JP"/>
        </w:rPr>
        <w:t>Форма согласована</w:t>
      </w:r>
    </w:p>
    <w:p w:rsidR="00AB62B0" w:rsidRPr="004E0877" w:rsidRDefault="00AB62B0" w:rsidP="00AB62B0">
      <w:pPr>
        <w:jc w:val="both"/>
        <w:rPr>
          <w:rFonts w:eastAsia="MS Mincho"/>
          <w:sz w:val="26"/>
          <w:szCs w:val="26"/>
          <w:lang w:eastAsia="ja-JP"/>
        </w:rPr>
      </w:pPr>
    </w:p>
    <w:p w:rsidR="00AB62B0" w:rsidRPr="004E0877" w:rsidRDefault="00AB62B0" w:rsidP="00AB62B0">
      <w:pPr>
        <w:jc w:val="center"/>
        <w:rPr>
          <w:rFonts w:eastAsia="MS Mincho"/>
          <w:sz w:val="26"/>
          <w:szCs w:val="26"/>
          <w:lang w:eastAsia="ja-JP"/>
        </w:rPr>
      </w:pPr>
      <w:r w:rsidRPr="004E0877">
        <w:rPr>
          <w:rFonts w:eastAsia="MS Mincho"/>
          <w:sz w:val="26"/>
          <w:szCs w:val="26"/>
          <w:lang w:eastAsia="ja-JP"/>
        </w:rPr>
        <w:t>РЕКВИЗИТЫ И ПОДПИСИ СТОРОН</w:t>
      </w:r>
    </w:p>
    <w:p w:rsidR="00AB62B0" w:rsidRPr="004E0877" w:rsidRDefault="00AB62B0" w:rsidP="00AB62B0">
      <w:pPr>
        <w:jc w:val="both"/>
        <w:rPr>
          <w:rFonts w:eastAsia="MS Mincho"/>
          <w:sz w:val="26"/>
          <w:szCs w:val="26"/>
          <w:lang w:eastAsia="ja-JP"/>
        </w:rPr>
      </w:pPr>
    </w:p>
    <w:tbl>
      <w:tblPr>
        <w:tblW w:w="0" w:type="auto"/>
        <w:tblLook w:val="01E0" w:firstRow="1" w:lastRow="1" w:firstColumn="1" w:lastColumn="1" w:noHBand="0" w:noVBand="0"/>
      </w:tblPr>
      <w:tblGrid>
        <w:gridCol w:w="4675"/>
        <w:gridCol w:w="4680"/>
      </w:tblGrid>
      <w:tr w:rsidR="00AB62B0" w:rsidRPr="004E0877" w:rsidTr="00226883">
        <w:tc>
          <w:tcPr>
            <w:tcW w:w="4785" w:type="dxa"/>
          </w:tcPr>
          <w:p w:rsidR="00AB62B0" w:rsidRPr="004E0877" w:rsidRDefault="00AB62B0" w:rsidP="00226883">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AB62B0" w:rsidRPr="004E0877" w:rsidRDefault="00AB62B0" w:rsidP="00226883">
            <w:pPr>
              <w:jc w:val="both"/>
              <w:rPr>
                <w:rFonts w:eastAsia="MS Mincho"/>
                <w:sz w:val="26"/>
                <w:szCs w:val="26"/>
                <w:lang w:eastAsia="ja-JP"/>
              </w:rPr>
            </w:pPr>
            <w:r w:rsidRPr="004E0877">
              <w:rPr>
                <w:rFonts w:eastAsia="MS Mincho"/>
                <w:sz w:val="26"/>
                <w:szCs w:val="26"/>
                <w:lang w:eastAsia="ja-JP"/>
              </w:rPr>
              <w:t>Покупатель</w:t>
            </w:r>
          </w:p>
        </w:tc>
      </w:tr>
      <w:tr w:rsidR="00AB62B0" w:rsidRPr="004E0877" w:rsidTr="00226883">
        <w:tc>
          <w:tcPr>
            <w:tcW w:w="4785" w:type="dxa"/>
          </w:tcPr>
          <w:p w:rsidR="00AB62B0" w:rsidRPr="004E0877" w:rsidRDefault="00AB62B0" w:rsidP="00226883">
            <w:pPr>
              <w:jc w:val="both"/>
              <w:rPr>
                <w:rFonts w:eastAsia="MS Mincho"/>
                <w:sz w:val="26"/>
                <w:szCs w:val="26"/>
                <w:lang w:eastAsia="ja-JP"/>
              </w:rPr>
            </w:pPr>
          </w:p>
        </w:tc>
        <w:tc>
          <w:tcPr>
            <w:tcW w:w="4786" w:type="dxa"/>
          </w:tcPr>
          <w:p w:rsidR="00AB62B0" w:rsidRPr="004E0877" w:rsidRDefault="00AB62B0" w:rsidP="00226883">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AB62B0" w:rsidRPr="004E0877" w:rsidTr="00226883">
        <w:tc>
          <w:tcPr>
            <w:tcW w:w="4785" w:type="dxa"/>
          </w:tcPr>
          <w:p w:rsidR="00AB62B0" w:rsidRPr="004E0877" w:rsidRDefault="00AB62B0" w:rsidP="00226883">
            <w:pPr>
              <w:jc w:val="both"/>
              <w:rPr>
                <w:rFonts w:eastAsia="MS Mincho"/>
                <w:sz w:val="26"/>
                <w:szCs w:val="26"/>
                <w:lang w:eastAsia="ja-JP"/>
              </w:rPr>
            </w:pPr>
          </w:p>
        </w:tc>
        <w:tc>
          <w:tcPr>
            <w:tcW w:w="4786" w:type="dxa"/>
          </w:tcPr>
          <w:p w:rsidR="00AB62B0" w:rsidRPr="004E0877" w:rsidRDefault="00AB62B0" w:rsidP="00226883">
            <w:pPr>
              <w:jc w:val="both"/>
              <w:rPr>
                <w:rFonts w:eastAsia="MS Mincho"/>
                <w:sz w:val="26"/>
                <w:szCs w:val="26"/>
                <w:lang w:eastAsia="ja-JP"/>
              </w:rPr>
            </w:pPr>
          </w:p>
        </w:tc>
      </w:tr>
      <w:tr w:rsidR="00AB62B0" w:rsidRPr="004E0877" w:rsidTr="00226883">
        <w:tc>
          <w:tcPr>
            <w:tcW w:w="4785" w:type="dxa"/>
          </w:tcPr>
          <w:p w:rsidR="00AB62B0" w:rsidRPr="004E0877" w:rsidRDefault="00AB62B0" w:rsidP="00226883">
            <w:pPr>
              <w:jc w:val="both"/>
              <w:rPr>
                <w:rFonts w:eastAsia="MS Mincho"/>
                <w:sz w:val="26"/>
                <w:szCs w:val="26"/>
                <w:lang w:eastAsia="ja-JP"/>
              </w:rPr>
            </w:pPr>
            <w:r w:rsidRPr="004E0877">
              <w:rPr>
                <w:rFonts w:eastAsia="MS Mincho"/>
                <w:sz w:val="26"/>
                <w:szCs w:val="26"/>
                <w:lang w:eastAsia="ja-JP"/>
              </w:rPr>
              <w:t xml:space="preserve">________________ / </w:t>
            </w:r>
            <w:r>
              <w:rPr>
                <w:rFonts w:eastAsia="MS Mincho"/>
              </w:rPr>
              <w:t>______________/</w:t>
            </w:r>
          </w:p>
        </w:tc>
        <w:tc>
          <w:tcPr>
            <w:tcW w:w="4786" w:type="dxa"/>
          </w:tcPr>
          <w:p w:rsidR="00AB62B0" w:rsidRPr="004E0877" w:rsidRDefault="00AB62B0" w:rsidP="00226883">
            <w:pPr>
              <w:jc w:val="both"/>
              <w:rPr>
                <w:rFonts w:eastAsia="MS Mincho"/>
                <w:sz w:val="26"/>
                <w:szCs w:val="26"/>
                <w:lang w:eastAsia="ja-JP"/>
              </w:rPr>
            </w:pPr>
            <w:r w:rsidRPr="004E0877">
              <w:rPr>
                <w:rFonts w:eastAsia="MS Mincho"/>
                <w:sz w:val="26"/>
                <w:szCs w:val="26"/>
                <w:lang w:eastAsia="ja-JP"/>
              </w:rPr>
              <w:t xml:space="preserve">________________ / </w:t>
            </w:r>
            <w:r>
              <w:rPr>
                <w:rFonts w:eastAsia="MS Mincho"/>
              </w:rPr>
              <w:t>____________ /</w:t>
            </w:r>
          </w:p>
        </w:tc>
      </w:tr>
      <w:tr w:rsidR="00AB62B0" w:rsidRPr="004E0877" w:rsidTr="00226883">
        <w:tc>
          <w:tcPr>
            <w:tcW w:w="4785" w:type="dxa"/>
          </w:tcPr>
          <w:p w:rsidR="00AB62B0" w:rsidRPr="004E0877" w:rsidRDefault="00AB62B0" w:rsidP="00226883">
            <w:pPr>
              <w:jc w:val="both"/>
              <w:rPr>
                <w:rFonts w:eastAsia="MS Mincho"/>
                <w:sz w:val="26"/>
                <w:szCs w:val="26"/>
                <w:lang w:eastAsia="ja-JP"/>
              </w:rPr>
            </w:pPr>
            <w:r w:rsidRPr="004E0877">
              <w:rPr>
                <w:rFonts w:eastAsia="MS Mincho"/>
                <w:sz w:val="26"/>
                <w:szCs w:val="26"/>
                <w:lang w:eastAsia="ja-JP"/>
              </w:rPr>
              <w:t>м.п.</w:t>
            </w:r>
          </w:p>
        </w:tc>
        <w:tc>
          <w:tcPr>
            <w:tcW w:w="4786" w:type="dxa"/>
          </w:tcPr>
          <w:p w:rsidR="00AB62B0" w:rsidRPr="004E0877" w:rsidRDefault="00AB62B0" w:rsidP="00226883">
            <w:pPr>
              <w:jc w:val="both"/>
              <w:rPr>
                <w:rFonts w:eastAsia="MS Mincho"/>
                <w:sz w:val="26"/>
                <w:szCs w:val="26"/>
                <w:lang w:eastAsia="ja-JP"/>
              </w:rPr>
            </w:pPr>
            <w:r w:rsidRPr="004E0877">
              <w:rPr>
                <w:rFonts w:eastAsia="MS Mincho"/>
                <w:sz w:val="26"/>
                <w:szCs w:val="26"/>
                <w:lang w:eastAsia="ja-JP"/>
              </w:rPr>
              <w:t>м.п.</w:t>
            </w:r>
          </w:p>
        </w:tc>
      </w:tr>
    </w:tbl>
    <w:p w:rsidR="00AB62B0" w:rsidRPr="00A56DC0" w:rsidRDefault="00AB62B0" w:rsidP="00AB62B0">
      <w:pPr>
        <w:suppressAutoHyphens/>
        <w:jc w:val="both"/>
        <w:rPr>
          <w:b/>
          <w:bCs/>
          <w:color w:val="000000"/>
        </w:rPr>
      </w:pPr>
    </w:p>
    <w:p w:rsidR="00AB62B0" w:rsidRPr="00AB62B0" w:rsidRDefault="00AB62B0" w:rsidP="00AB62B0">
      <w:pPr>
        <w:rPr>
          <w:rFonts w:eastAsia="MS Mincho"/>
          <w:lang w:val="x-none" w:eastAsia="x-none"/>
        </w:rPr>
      </w:pPr>
    </w:p>
    <w:sectPr w:rsidR="00AB62B0" w:rsidRPr="00AB62B0" w:rsidSect="00AB62B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9EC" w:rsidRDefault="003C39EC" w:rsidP="00341A9D">
      <w:r>
        <w:separator/>
      </w:r>
    </w:p>
  </w:endnote>
  <w:endnote w:type="continuationSeparator" w:id="0">
    <w:p w:rsidR="003C39EC" w:rsidRDefault="003C39EC"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83" w:rsidRDefault="00226883" w:rsidP="00226883">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226883" w:rsidRDefault="00226883" w:rsidP="0022688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83" w:rsidRPr="008A1893" w:rsidRDefault="00226883" w:rsidP="00226883">
    <w:pPr>
      <w:pStyle w:val="ab"/>
      <w:framePr w:wrap="around" w:vAnchor="text" w:hAnchor="margin" w:xAlign="right" w:y="1"/>
      <w:rPr>
        <w:rStyle w:val="afd"/>
      </w:rPr>
    </w:pPr>
    <w:r w:rsidRPr="008A1893">
      <w:rPr>
        <w:rStyle w:val="afd"/>
      </w:rPr>
      <w:fldChar w:fldCharType="begin"/>
    </w:r>
    <w:r w:rsidRPr="008A1893">
      <w:rPr>
        <w:rStyle w:val="afd"/>
      </w:rPr>
      <w:instrText xml:space="preserve">PAGE  </w:instrText>
    </w:r>
    <w:r w:rsidRPr="008A1893">
      <w:rPr>
        <w:rStyle w:val="afd"/>
      </w:rPr>
      <w:fldChar w:fldCharType="separate"/>
    </w:r>
    <w:r w:rsidR="00080E6C">
      <w:rPr>
        <w:rStyle w:val="afd"/>
        <w:noProof/>
      </w:rPr>
      <w:t>27</w:t>
    </w:r>
    <w:r w:rsidRPr="008A1893">
      <w:rPr>
        <w:rStyle w:val="afd"/>
      </w:rPr>
      <w:fldChar w:fldCharType="end"/>
    </w:r>
  </w:p>
  <w:p w:rsidR="00226883" w:rsidRDefault="00226883" w:rsidP="00226883">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83" w:rsidRPr="003F6B57" w:rsidRDefault="00226883" w:rsidP="00226883">
    <w:pPr>
      <w:pStyle w:val="ab"/>
      <w:jc w:val="right"/>
    </w:pPr>
    <w:r w:rsidRPr="00BD3C17">
      <w:fldChar w:fldCharType="begin"/>
    </w:r>
    <w:r w:rsidRPr="00BD3C17">
      <w:instrText>PAGE   \* MERGEFORMAT</w:instrText>
    </w:r>
    <w:r w:rsidRPr="00BD3C17">
      <w:fldChar w:fldCharType="separate"/>
    </w:r>
    <w:r w:rsidR="00080E6C">
      <w:rPr>
        <w:noProof/>
      </w:rPr>
      <w:t>30</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9EC" w:rsidRDefault="003C39EC" w:rsidP="00341A9D">
      <w:r>
        <w:separator/>
      </w:r>
    </w:p>
  </w:footnote>
  <w:footnote w:type="continuationSeparator" w:id="0">
    <w:p w:rsidR="003C39EC" w:rsidRDefault="003C39EC" w:rsidP="00341A9D">
      <w:r>
        <w:continuationSeparator/>
      </w:r>
    </w:p>
  </w:footnote>
  <w:footnote w:id="1">
    <w:p w:rsidR="00226883" w:rsidRDefault="00226883"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226883" w:rsidRPr="009831A8" w:rsidRDefault="00226883"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226883" w:rsidRPr="00DD3C81" w:rsidRDefault="00226883"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83" w:rsidRDefault="00226883">
    <w:pPr>
      <w:pStyle w:val="a9"/>
      <w:jc w:val="center"/>
    </w:pPr>
  </w:p>
  <w:p w:rsidR="00226883" w:rsidRDefault="002268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83" w:rsidRPr="00BD3C17" w:rsidRDefault="00226883" w:rsidP="002268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2"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3"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4"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7"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6"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8"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8"/>
  </w:num>
  <w:num w:numId="2">
    <w:abstractNumId w:val="23"/>
  </w:num>
  <w:num w:numId="3">
    <w:abstractNumId w:val="20"/>
  </w:num>
  <w:num w:numId="4">
    <w:abstractNumId w:val="27"/>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9"/>
  </w:num>
  <w:num w:numId="9">
    <w:abstractNumId w:val="9"/>
  </w:num>
  <w:num w:numId="10">
    <w:abstractNumId w:val="11"/>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2"/>
  </w:num>
  <w:num w:numId="19">
    <w:abstractNumId w:val="18"/>
  </w:num>
  <w:num w:numId="20">
    <w:abstractNumId w:val="7"/>
  </w:num>
  <w:num w:numId="21">
    <w:abstractNumId w:val="17"/>
  </w:num>
  <w:num w:numId="22">
    <w:abstractNumId w:val="24"/>
  </w:num>
  <w:num w:numId="23">
    <w:abstractNumId w:val="25"/>
  </w:num>
  <w:num w:numId="24">
    <w:abstractNumId w:val="16"/>
  </w:num>
  <w:num w:numId="25">
    <w:abstractNumId w:val="21"/>
  </w:num>
  <w:num w:numId="26">
    <w:abstractNumId w:val="22"/>
  </w:num>
  <w:num w:numId="27">
    <w:abstractNumId w:val="26"/>
  </w:num>
  <w:num w:numId="28">
    <w:abstractNumId w:val="10"/>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80E6C"/>
    <w:rsid w:val="0009104E"/>
    <w:rsid w:val="00095224"/>
    <w:rsid w:val="000D2CD6"/>
    <w:rsid w:val="00154585"/>
    <w:rsid w:val="00183BA2"/>
    <w:rsid w:val="00197115"/>
    <w:rsid w:val="001D2447"/>
    <w:rsid w:val="001E3FD5"/>
    <w:rsid w:val="00226883"/>
    <w:rsid w:val="002452AB"/>
    <w:rsid w:val="0026494D"/>
    <w:rsid w:val="00275863"/>
    <w:rsid w:val="00275F1C"/>
    <w:rsid w:val="00280FE9"/>
    <w:rsid w:val="002843B7"/>
    <w:rsid w:val="00292082"/>
    <w:rsid w:val="00296FC9"/>
    <w:rsid w:val="003136C4"/>
    <w:rsid w:val="00341A9D"/>
    <w:rsid w:val="00351857"/>
    <w:rsid w:val="003B4442"/>
    <w:rsid w:val="003C39EC"/>
    <w:rsid w:val="003C48D9"/>
    <w:rsid w:val="0045260E"/>
    <w:rsid w:val="0048686A"/>
    <w:rsid w:val="004E07AF"/>
    <w:rsid w:val="004E1E0B"/>
    <w:rsid w:val="004F1F4B"/>
    <w:rsid w:val="004F7D5D"/>
    <w:rsid w:val="00506F77"/>
    <w:rsid w:val="00533CCC"/>
    <w:rsid w:val="005841CE"/>
    <w:rsid w:val="005906B2"/>
    <w:rsid w:val="005C6600"/>
    <w:rsid w:val="005E65EC"/>
    <w:rsid w:val="005F18ED"/>
    <w:rsid w:val="00672A12"/>
    <w:rsid w:val="00673C39"/>
    <w:rsid w:val="00685A82"/>
    <w:rsid w:val="00691903"/>
    <w:rsid w:val="006B48A7"/>
    <w:rsid w:val="006C19A5"/>
    <w:rsid w:val="006F5D2B"/>
    <w:rsid w:val="007054BF"/>
    <w:rsid w:val="00741ED9"/>
    <w:rsid w:val="00762081"/>
    <w:rsid w:val="0076440F"/>
    <w:rsid w:val="007729D3"/>
    <w:rsid w:val="00786790"/>
    <w:rsid w:val="00787E9A"/>
    <w:rsid w:val="0079150D"/>
    <w:rsid w:val="007C3C13"/>
    <w:rsid w:val="00824E42"/>
    <w:rsid w:val="0085118C"/>
    <w:rsid w:val="008549DC"/>
    <w:rsid w:val="00885929"/>
    <w:rsid w:val="008A1BEA"/>
    <w:rsid w:val="008A2E73"/>
    <w:rsid w:val="008C1E2D"/>
    <w:rsid w:val="008C717A"/>
    <w:rsid w:val="008D67F1"/>
    <w:rsid w:val="00901444"/>
    <w:rsid w:val="009831A8"/>
    <w:rsid w:val="009A0E39"/>
    <w:rsid w:val="009B5C08"/>
    <w:rsid w:val="009C502D"/>
    <w:rsid w:val="00A356F2"/>
    <w:rsid w:val="00A40A68"/>
    <w:rsid w:val="00AA01B4"/>
    <w:rsid w:val="00AB62B0"/>
    <w:rsid w:val="00AC0CC8"/>
    <w:rsid w:val="00AE15BE"/>
    <w:rsid w:val="00B05462"/>
    <w:rsid w:val="00BB6BB2"/>
    <w:rsid w:val="00BC63EF"/>
    <w:rsid w:val="00BD69AF"/>
    <w:rsid w:val="00BE316E"/>
    <w:rsid w:val="00BE6190"/>
    <w:rsid w:val="00C06697"/>
    <w:rsid w:val="00C2221E"/>
    <w:rsid w:val="00C51035"/>
    <w:rsid w:val="00C64372"/>
    <w:rsid w:val="00C771B8"/>
    <w:rsid w:val="00CB5B32"/>
    <w:rsid w:val="00CC1AA3"/>
    <w:rsid w:val="00CC55FD"/>
    <w:rsid w:val="00CE01C4"/>
    <w:rsid w:val="00D06C31"/>
    <w:rsid w:val="00D11192"/>
    <w:rsid w:val="00D20CF2"/>
    <w:rsid w:val="00D3737E"/>
    <w:rsid w:val="00D60FC4"/>
    <w:rsid w:val="00D90D06"/>
    <w:rsid w:val="00D96067"/>
    <w:rsid w:val="00DC24B9"/>
    <w:rsid w:val="00DD0063"/>
    <w:rsid w:val="00DF18F2"/>
    <w:rsid w:val="00DF2F45"/>
    <w:rsid w:val="00E206F8"/>
    <w:rsid w:val="00E4544F"/>
    <w:rsid w:val="00E455A3"/>
    <w:rsid w:val="00EB0525"/>
    <w:rsid w:val="00EB3BDD"/>
    <w:rsid w:val="00ED0569"/>
    <w:rsid w:val="00F05F24"/>
    <w:rsid w:val="00F101F6"/>
    <w:rsid w:val="00F16DFD"/>
    <w:rsid w:val="00F21C79"/>
    <w:rsid w:val="00F41B8C"/>
    <w:rsid w:val="00F41FBC"/>
    <w:rsid w:val="00F62DAF"/>
    <w:rsid w:val="00F65778"/>
    <w:rsid w:val="00F67A38"/>
    <w:rsid w:val="00F7572B"/>
    <w:rsid w:val="00F9336B"/>
    <w:rsid w:val="00FC283B"/>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basedOn w:val="a2"/>
    <w:link w:val="aa"/>
    <w:uiPriority w:val="99"/>
    <w:unhideWhenUsed/>
    <w:rsid w:val="00341A9D"/>
    <w:pPr>
      <w:tabs>
        <w:tab w:val="center" w:pos="4677"/>
        <w:tab w:val="right" w:pos="9355"/>
      </w:tabs>
    </w:pPr>
  </w:style>
  <w:style w:type="character" w:customStyle="1" w:styleId="aa">
    <w:name w:val="Верхний колонтитул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341A9D"/>
    <w:pPr>
      <w:tabs>
        <w:tab w:val="center" w:pos="4677"/>
        <w:tab w:val="right" w:pos="9355"/>
      </w:tabs>
    </w:pPr>
  </w:style>
  <w:style w:type="character" w:customStyle="1" w:styleId="ac">
    <w:name w:val="Нижний колонтитул Знак"/>
    <w:basedOn w:val="a3"/>
    <w:link w:val="ab"/>
    <w:uiPriority w:val="99"/>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uiPriority w:val="99"/>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rsid w:val="00673C39"/>
    <w:pPr>
      <w:numPr>
        <w:numId w:val="9"/>
      </w:numPr>
    </w:pPr>
  </w:style>
  <w:style w:type="paragraph" w:customStyle="1" w:styleId="western">
    <w:name w:val="western"/>
    <w:basedOn w:val="a2"/>
    <w:uiPriority w:val="99"/>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 w:type="paragraph" w:customStyle="1" w:styleId="2f0">
    <w:name w:val="Обычный2"/>
    <w:rsid w:val="00AB62B0"/>
    <w:pPr>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с отступом 22"/>
    <w:basedOn w:val="a2"/>
    <w:rsid w:val="00AB62B0"/>
    <w:pPr>
      <w:ind w:left="1418" w:hanging="698"/>
      <w:jc w:val="both"/>
    </w:pPr>
    <w:rPr>
      <w:sz w:val="22"/>
      <w:szCs w:val="20"/>
    </w:rPr>
  </w:style>
  <w:style w:type="paragraph" w:customStyle="1" w:styleId="320">
    <w:name w:val="Основной текст с отступом 32"/>
    <w:basedOn w:val="a2"/>
    <w:rsid w:val="00AB62B0"/>
    <w:pPr>
      <w:tabs>
        <w:tab w:val="left" w:pos="5812"/>
      </w:tabs>
      <w:spacing w:after="120" w:line="240" w:lineRule="exact"/>
      <w:ind w:firstLine="720"/>
      <w:jc w:val="both"/>
    </w:pPr>
    <w:rPr>
      <w:rFonts w:ascii="Arial" w:hAnsi="Arial"/>
      <w:szCs w:val="20"/>
    </w:rPr>
  </w:style>
  <w:style w:type="paragraph" w:customStyle="1" w:styleId="2f1">
    <w:name w:val="Нижний колонтитул2"/>
    <w:basedOn w:val="a2"/>
    <w:rsid w:val="00AB62B0"/>
    <w:pPr>
      <w:tabs>
        <w:tab w:val="center" w:pos="4153"/>
        <w:tab w:val="right" w:pos="8306"/>
      </w:tabs>
    </w:pPr>
    <w:rPr>
      <w:snapToGrid w:val="0"/>
      <w:sz w:val="20"/>
      <w:szCs w:val="20"/>
    </w:rPr>
  </w:style>
  <w:style w:type="paragraph" w:customStyle="1" w:styleId="321">
    <w:name w:val="Основной текст 32"/>
    <w:basedOn w:val="a2"/>
    <w:rsid w:val="00AB62B0"/>
    <w:pPr>
      <w:overflowPunct w:val="0"/>
      <w:autoSpaceDE w:val="0"/>
      <w:autoSpaceDN w:val="0"/>
      <w:adjustRightInd w:val="0"/>
      <w:ind w:right="-108"/>
      <w:jc w:val="both"/>
      <w:textAlignment w:val="baseline"/>
    </w:pPr>
    <w:rPr>
      <w:rFonts w:ascii="Arial" w:hAnsi="Arial"/>
      <w:sz w:val="22"/>
    </w:rPr>
  </w:style>
  <w:style w:type="paragraph" w:customStyle="1" w:styleId="2f2">
    <w:name w:val="Цитата2"/>
    <w:basedOn w:val="a2"/>
    <w:rsid w:val="00AB62B0"/>
    <w:pPr>
      <w:overflowPunct w:val="0"/>
      <w:autoSpaceDE w:val="0"/>
      <w:autoSpaceDN w:val="0"/>
      <w:adjustRightInd w:val="0"/>
      <w:ind w:left="-21" w:right="-766"/>
      <w:textAlignment w:val="baseline"/>
    </w:pPr>
    <w:rPr>
      <w:rFonts w:ascii="Arial" w:hAnsi="Arial"/>
      <w:sz w:val="22"/>
    </w:rPr>
  </w:style>
  <w:style w:type="paragraph" w:customStyle="1" w:styleId="121">
    <w:name w:val="Заголовок 12"/>
    <w:basedOn w:val="2f0"/>
    <w:next w:val="2f0"/>
    <w:rsid w:val="00AB62B0"/>
    <w:pPr>
      <w:keepNext/>
      <w:outlineLvl w:val="0"/>
    </w:pPr>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687755323">
      <w:bodyDiv w:val="1"/>
      <w:marLeft w:val="0"/>
      <w:marRight w:val="0"/>
      <w:marTop w:val="0"/>
      <w:marBottom w:val="0"/>
      <w:divBdr>
        <w:top w:val="none" w:sz="0" w:space="0" w:color="auto"/>
        <w:left w:val="none" w:sz="0" w:space="0" w:color="auto"/>
        <w:bottom w:val="none" w:sz="0" w:space="0" w:color="auto"/>
        <w:right w:val="none" w:sz="0" w:space="0" w:color="auto"/>
      </w:divBdr>
    </w:div>
    <w:div w:id="17210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yperlink" Target="consultantplus://offline/ref=A040EB39CD11F250D04774D023161F91AFCDC35DF7E1BFE6557057AB0C7F19015D14DE1A43E1D607jBqAH" TargetMode="External"/><Relationship Id="rId47" Type="http://schemas.openxmlformats.org/officeDocument/2006/relationships/hyperlink" Target="consultantplus://offline/ref=A040EB39CD11F250D04774D023161F91ACC4C254F1EDBFE6557057AB0C7F19015D14DE1A43E1D706jBq7H"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CC4C254F1EDBFE6557057AB0C7F19015D14DE1A43E1D706jBq9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1jBqCH"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fattahov@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footer" Target="footer1.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f.fattahov@bashtel.ru" TargetMode="External"/><Relationship Id="rId44" Type="http://schemas.openxmlformats.org/officeDocument/2006/relationships/hyperlink" Target="consultantplus://offline/ref=A040EB39CD11F250D04774D023161F91AFCDC35DF7E1BFE6557057AB0C7F19015D14DE1A43E1D605jBqAH"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file:///C:\Users\e.farrahova\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hyperlink" Target="consultantplus://offline/ref=A040EB39CD11F250D04774D023161F91AFCDC35DF7E1BFE6557057AB0C7F19015D14DE1A43E1D600jBqEH" TargetMode="External"/><Relationship Id="rId48" Type="http://schemas.openxmlformats.org/officeDocument/2006/relationships/header" Target="header2.xml"/><Relationship Id="rId8" Type="http://schemas.openxmlformats.org/officeDocument/2006/relationships/hyperlink" Target="http://www.bashtel.ru/" TargetMode="External"/><Relationship Id="rId51"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E64CA-D2A9-48D6-8AC3-565315D0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19985</Words>
  <Characters>113916</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5</cp:revision>
  <cp:lastPrinted>2016-12-20T09:30:00Z</cp:lastPrinted>
  <dcterms:created xsi:type="dcterms:W3CDTF">2016-12-20T09:21:00Z</dcterms:created>
  <dcterms:modified xsi:type="dcterms:W3CDTF">2016-12-20T09:30:00Z</dcterms:modified>
</cp:coreProperties>
</file>